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bookmarkStart w:id="0" w:name="_Hlk113303484"/>
      <w:r w:rsidRPr="002039C6">
        <w:rPr>
          <w:b/>
          <w:w w:val="0"/>
          <w:kern w:val="2"/>
          <w:sz w:val="24"/>
          <w:szCs w:val="24"/>
          <w:lang w:eastAsia="ko-KR"/>
        </w:rPr>
        <w:t xml:space="preserve">Муниципальное бюджетное общеобразовательное учреждение </w:t>
      </w:r>
    </w:p>
    <w:p w:rsid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«</w:t>
      </w:r>
      <w:proofErr w:type="spellStart"/>
      <w:r w:rsidRPr="002039C6">
        <w:rPr>
          <w:b/>
          <w:w w:val="0"/>
          <w:kern w:val="2"/>
          <w:sz w:val="24"/>
          <w:szCs w:val="24"/>
          <w:lang w:eastAsia="ko-KR"/>
        </w:rPr>
        <w:t>Лякинская</w:t>
      </w:r>
      <w:proofErr w:type="spellEnd"/>
      <w:r w:rsidRPr="002039C6">
        <w:rPr>
          <w:b/>
          <w:w w:val="0"/>
          <w:kern w:val="2"/>
          <w:sz w:val="24"/>
          <w:szCs w:val="24"/>
          <w:lang w:eastAsia="ko-KR"/>
        </w:rPr>
        <w:t xml:space="preserve"> основная общеобразовательная школа»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</w:p>
    <w:p w:rsid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  <w:sectPr w:rsidR="002039C6">
          <w:footerReference w:type="default" r:id="rId8"/>
          <w:pgSz w:w="11900" w:h="16840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</w:p>
    <w:p w:rsidR="00C24CEE" w:rsidRDefault="00C24CEE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  <w:sectPr w:rsidR="00C24CEE" w:rsidSect="002039C6">
          <w:type w:val="continuous"/>
          <w:pgSz w:w="11900" w:h="16840"/>
          <w:pgMar w:top="1134" w:right="851" w:bottom="1134" w:left="1701" w:header="709" w:footer="709" w:gutter="0"/>
          <w:pgNumType w:start="1"/>
          <w:cols w:num="3" w:space="720"/>
          <w:titlePg/>
        </w:sectPr>
      </w:pP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lastRenderedPageBreak/>
        <w:t>СОГЛАСОВАНО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Родительский комитет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Протокол № 5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 от «22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»</w:t>
      </w:r>
      <w:r>
        <w:rPr>
          <w:b/>
          <w:w w:val="0"/>
          <w:kern w:val="2"/>
          <w:sz w:val="24"/>
          <w:szCs w:val="24"/>
          <w:lang w:eastAsia="ko-KR"/>
        </w:rPr>
        <w:t xml:space="preserve">  мая 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6D42DE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г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Совет обучающихся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Протокол №4 </w:t>
      </w:r>
    </w:p>
    <w:p w:rsid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от «24»  мая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153EF5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г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lastRenderedPageBreak/>
        <w:t>РАССМОТРЕНО</w:t>
      </w:r>
    </w:p>
    <w:p w:rsidR="002039C6" w:rsidRPr="002039C6" w:rsidRDefault="002039C6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на заседании педсовета</w:t>
      </w:r>
    </w:p>
    <w:p w:rsidR="002039C6" w:rsidRPr="002039C6" w:rsidRDefault="000D1144" w:rsidP="002039C6">
      <w:pPr>
        <w:wordWrap w:val="0"/>
        <w:autoSpaceDE w:val="0"/>
        <w:autoSpaceDN w:val="0"/>
        <w:jc w:val="lef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Протокол № 1 </w:t>
      </w:r>
    </w:p>
    <w:p w:rsidR="002039C6" w:rsidRDefault="000D1144" w:rsidP="002039C6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от «28»  августа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153EF5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г</w:t>
      </w:r>
    </w:p>
    <w:p w:rsidR="002039C6" w:rsidRPr="002039C6" w:rsidRDefault="002039C6" w:rsidP="002039C6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</w:pPr>
    </w:p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2039C6" w:rsidRPr="002039C6" w:rsidRDefault="002039C6" w:rsidP="002039C6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lastRenderedPageBreak/>
        <w:t>УТВЕРЖДЕНО</w:t>
      </w:r>
    </w:p>
    <w:p w:rsidR="002039C6" w:rsidRPr="002039C6" w:rsidRDefault="000D1144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Приказ № 63</w:t>
      </w:r>
    </w:p>
    <w:p w:rsidR="002039C6" w:rsidRPr="002039C6" w:rsidRDefault="000D1144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от «29» августа 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>202</w:t>
      </w:r>
      <w:r w:rsidR="006D42DE" w:rsidRPr="00153EF5">
        <w:rPr>
          <w:b/>
          <w:w w:val="0"/>
          <w:kern w:val="2"/>
          <w:sz w:val="24"/>
          <w:szCs w:val="24"/>
          <w:lang w:eastAsia="ko-KR"/>
        </w:rPr>
        <w:t>3</w:t>
      </w:r>
      <w:r w:rsidR="002039C6" w:rsidRPr="002039C6">
        <w:rPr>
          <w:b/>
          <w:w w:val="0"/>
          <w:kern w:val="2"/>
          <w:sz w:val="24"/>
          <w:szCs w:val="24"/>
          <w:lang w:eastAsia="ko-KR"/>
        </w:rPr>
        <w:t xml:space="preserve">г </w:t>
      </w:r>
    </w:p>
    <w:p w:rsidR="002039C6" w:rsidRPr="002039C6" w:rsidRDefault="002039C6" w:rsidP="002039C6">
      <w:pPr>
        <w:wordWrap w:val="0"/>
        <w:autoSpaceDE w:val="0"/>
        <w:autoSpaceDN w:val="0"/>
        <w:jc w:val="center"/>
        <w:rPr>
          <w:b/>
          <w:w w:val="0"/>
          <w:kern w:val="2"/>
          <w:sz w:val="24"/>
          <w:szCs w:val="24"/>
          <w:lang w:eastAsia="ko-KR"/>
        </w:rPr>
      </w:pPr>
      <w:r w:rsidRPr="002039C6">
        <w:rPr>
          <w:b/>
          <w:w w:val="0"/>
          <w:kern w:val="2"/>
          <w:sz w:val="24"/>
          <w:szCs w:val="24"/>
          <w:lang w:eastAsia="ko-KR"/>
        </w:rPr>
        <w:t>Директор школы:</w:t>
      </w:r>
    </w:p>
    <w:p w:rsidR="00C24CEE" w:rsidRDefault="002039C6" w:rsidP="00C24CEE">
      <w:pPr>
        <w:wordWrap w:val="0"/>
        <w:autoSpaceDE w:val="0"/>
        <w:autoSpaceDN w:val="0"/>
        <w:rPr>
          <w:b/>
          <w:w w:val="0"/>
          <w:kern w:val="2"/>
          <w:sz w:val="24"/>
          <w:szCs w:val="24"/>
          <w:lang w:eastAsia="ko-KR"/>
        </w:rPr>
        <w:sectPr w:rsidR="00C24CEE" w:rsidSect="00C24CEE">
          <w:type w:val="continuous"/>
          <w:pgSz w:w="11900" w:h="16840"/>
          <w:pgMar w:top="1134" w:right="851" w:bottom="1134" w:left="1701" w:header="709" w:footer="709" w:gutter="0"/>
          <w:pgNumType w:start="1"/>
          <w:cols w:num="3" w:space="720"/>
          <w:titlePg/>
        </w:sectPr>
      </w:pPr>
      <w:r w:rsidRPr="002039C6">
        <w:rPr>
          <w:b/>
          <w:w w:val="0"/>
          <w:kern w:val="2"/>
          <w:sz w:val="24"/>
          <w:szCs w:val="24"/>
          <w:lang w:eastAsia="ko-KR"/>
        </w:rPr>
        <w:t>______Давлетшина Э.Х.</w:t>
      </w:r>
    </w:p>
    <w:bookmarkEnd w:id="0"/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Default="00C24CEE" w:rsidP="00C24CEE">
      <w:pPr>
        <w:spacing w:line="360" w:lineRule="auto"/>
        <w:jc w:val="center"/>
        <w:rPr>
          <w:b/>
          <w:color w:val="auto"/>
          <w:sz w:val="28"/>
        </w:rPr>
      </w:pPr>
    </w:p>
    <w:p w:rsidR="00C24CEE" w:rsidRPr="00D1313A" w:rsidRDefault="00C24CEE" w:rsidP="00C24CEE">
      <w:pPr>
        <w:spacing w:line="360" w:lineRule="auto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РАБОЧАЯ ПРОГРАММА ВОСПИТАНИЯ</w:t>
      </w:r>
    </w:p>
    <w:p w:rsidR="00717977" w:rsidRDefault="00FF35D8" w:rsidP="00717977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ОСНОВНОГО ОБЩЕГО ОБРАЗОВАНИЯ</w:t>
      </w:r>
    </w:p>
    <w:p w:rsidR="00795FC2" w:rsidRDefault="000D1144" w:rsidP="00717977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срок реализации 5 лет</w:t>
      </w: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Pr="00F2133F" w:rsidRDefault="00717977" w:rsidP="00717977">
      <w:pPr>
        <w:jc w:val="right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Составила: </w:t>
      </w:r>
    </w:p>
    <w:p w:rsidR="00717977" w:rsidRPr="00F2133F" w:rsidRDefault="00717977" w:rsidP="00717977">
      <w:pPr>
        <w:jc w:val="right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Заместитель директора</w:t>
      </w:r>
    </w:p>
    <w:p w:rsidR="00717977" w:rsidRPr="00F2133F" w:rsidRDefault="00AA4D02" w:rsidP="00717977">
      <w:pPr>
        <w:jc w:val="right"/>
        <w:rPr>
          <w:color w:val="auto"/>
          <w:sz w:val="24"/>
          <w:szCs w:val="18"/>
        </w:rPr>
      </w:pPr>
      <w:r>
        <w:rPr>
          <w:color w:val="auto"/>
          <w:sz w:val="24"/>
          <w:szCs w:val="18"/>
        </w:rPr>
        <w:t>п</w:t>
      </w:r>
      <w:r w:rsidR="00717977" w:rsidRPr="00F2133F">
        <w:rPr>
          <w:color w:val="auto"/>
          <w:sz w:val="24"/>
          <w:szCs w:val="18"/>
        </w:rPr>
        <w:t>о воспитательной работе</w:t>
      </w:r>
    </w:p>
    <w:p w:rsidR="00717977" w:rsidRPr="00F2133F" w:rsidRDefault="00717977" w:rsidP="00717977">
      <w:pPr>
        <w:jc w:val="right"/>
        <w:rPr>
          <w:color w:val="auto"/>
          <w:sz w:val="24"/>
          <w:szCs w:val="18"/>
        </w:rPr>
      </w:pPr>
      <w:proofErr w:type="spellStart"/>
      <w:r w:rsidRPr="00F2133F">
        <w:rPr>
          <w:color w:val="auto"/>
          <w:sz w:val="24"/>
          <w:szCs w:val="18"/>
        </w:rPr>
        <w:t>Махмурахманова</w:t>
      </w:r>
      <w:proofErr w:type="spellEnd"/>
      <w:r w:rsidRPr="00F2133F">
        <w:rPr>
          <w:color w:val="auto"/>
          <w:sz w:val="24"/>
          <w:szCs w:val="18"/>
        </w:rPr>
        <w:t xml:space="preserve"> З.Ш.</w:t>
      </w: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717977" w:rsidRDefault="00717977" w:rsidP="00717977">
      <w:pPr>
        <w:spacing w:line="360" w:lineRule="auto"/>
        <w:jc w:val="center"/>
        <w:rPr>
          <w:color w:val="auto"/>
          <w:sz w:val="28"/>
        </w:rPr>
      </w:pPr>
    </w:p>
    <w:p w:rsidR="002039C6" w:rsidRPr="00153EF5" w:rsidRDefault="00717977" w:rsidP="00717977">
      <w:pPr>
        <w:spacing w:line="360" w:lineRule="auto"/>
        <w:jc w:val="center"/>
        <w:rPr>
          <w:b/>
          <w:color w:val="auto"/>
          <w:sz w:val="24"/>
          <w:szCs w:val="18"/>
        </w:rPr>
        <w:sectPr w:rsidR="002039C6" w:rsidRPr="00153EF5" w:rsidSect="00717977">
          <w:type w:val="continuous"/>
          <w:pgSz w:w="11900" w:h="16840"/>
          <w:pgMar w:top="1134" w:right="851" w:bottom="1134" w:left="1701" w:header="709" w:footer="709" w:gutter="0"/>
          <w:pgNumType w:start="1"/>
          <w:cols w:space="720"/>
          <w:titlePg/>
        </w:sectPr>
      </w:pPr>
      <w:r w:rsidRPr="00F2133F">
        <w:rPr>
          <w:color w:val="auto"/>
          <w:sz w:val="24"/>
          <w:szCs w:val="18"/>
        </w:rPr>
        <w:t xml:space="preserve"> </w:t>
      </w:r>
      <w:proofErr w:type="spellStart"/>
      <w:r w:rsidRPr="00F2133F">
        <w:rPr>
          <w:color w:val="auto"/>
          <w:sz w:val="24"/>
          <w:szCs w:val="18"/>
        </w:rPr>
        <w:t>Ляки</w:t>
      </w:r>
      <w:proofErr w:type="spellEnd"/>
      <w:r w:rsidRPr="00F2133F">
        <w:rPr>
          <w:color w:val="auto"/>
          <w:sz w:val="24"/>
          <w:szCs w:val="18"/>
        </w:rPr>
        <w:t>, 20</w:t>
      </w:r>
      <w:r w:rsidR="00F2133F">
        <w:rPr>
          <w:color w:val="auto"/>
          <w:sz w:val="24"/>
          <w:szCs w:val="18"/>
        </w:rPr>
        <w:t>2</w:t>
      </w:r>
      <w:r w:rsidR="006D42DE" w:rsidRPr="00153EF5">
        <w:rPr>
          <w:color w:val="auto"/>
          <w:sz w:val="24"/>
          <w:szCs w:val="18"/>
        </w:rPr>
        <w:t>3</w:t>
      </w:r>
    </w:p>
    <w:p w:rsidR="00EC7630" w:rsidRPr="00D1313A" w:rsidRDefault="00EC7630" w:rsidP="00717977">
      <w:pPr>
        <w:spacing w:line="360" w:lineRule="auto"/>
        <w:rPr>
          <w:color w:val="auto"/>
          <w:sz w:val="28"/>
        </w:rPr>
      </w:pPr>
    </w:p>
    <w:p w:rsidR="00EC7630" w:rsidRPr="00F2133F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F2133F">
        <w:rPr>
          <w:rFonts w:ascii="Times New Roman" w:hAnsi="Times New Roman"/>
          <w:color w:val="auto"/>
          <w:sz w:val="24"/>
          <w:szCs w:val="24"/>
        </w:rPr>
        <w:t>СОДЕРЖАНИЕ</w:t>
      </w:r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r w:rsidRPr="00F2133F">
        <w:rPr>
          <w:strike w:val="0"/>
          <w:color w:val="auto"/>
          <w:sz w:val="24"/>
          <w:szCs w:val="24"/>
        </w:rPr>
        <w:fldChar w:fldCharType="begin"/>
      </w:r>
      <w:r w:rsidR="0040263E" w:rsidRPr="00F2133F">
        <w:rPr>
          <w:strike w:val="0"/>
          <w:color w:val="auto"/>
          <w:sz w:val="24"/>
          <w:szCs w:val="24"/>
        </w:rPr>
        <w:instrText>TOC \h \z \u \o "1-3"</w:instrText>
      </w:r>
      <w:r w:rsidRPr="00F2133F">
        <w:rPr>
          <w:strike w:val="0"/>
          <w:color w:val="auto"/>
          <w:sz w:val="24"/>
          <w:szCs w:val="24"/>
        </w:rPr>
        <w:fldChar w:fldCharType="separate"/>
      </w:r>
      <w:hyperlink w:anchor="__RefHeading___1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Пояснительная записка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</w:hyperlink>
      <w:r w:rsidR="00795FC2">
        <w:rPr>
          <w:strike w:val="0"/>
          <w:noProof/>
          <w:color w:val="auto"/>
          <w:sz w:val="24"/>
          <w:szCs w:val="24"/>
        </w:rPr>
        <w:t>2</w:t>
      </w:r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2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РАЗДЕЛ 1. ЦЕЛЕВОЙ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795FC2">
          <w:rPr>
            <w:strike w:val="0"/>
            <w:noProof/>
            <w:color w:val="auto"/>
            <w:sz w:val="24"/>
            <w:szCs w:val="24"/>
          </w:rPr>
          <w:t>3</w:t>
        </w:r>
      </w:hyperlink>
    </w:p>
    <w:p w:rsidR="00EC7630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3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1.1 Цель и задачи воспитания обучающихся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795FC2">
          <w:rPr>
            <w:strike w:val="0"/>
            <w:noProof/>
            <w:color w:val="auto"/>
            <w:sz w:val="24"/>
            <w:szCs w:val="24"/>
          </w:rPr>
          <w:t>3</w:t>
        </w:r>
      </w:hyperlink>
    </w:p>
    <w:p w:rsidR="00A867E1" w:rsidRPr="00A867E1" w:rsidRDefault="00A867E1" w:rsidP="00A867E1">
      <w:pPr>
        <w:rPr>
          <w:sz w:val="24"/>
          <w:szCs w:val="24"/>
        </w:rPr>
      </w:pPr>
      <w:r w:rsidRPr="00A867E1">
        <w:rPr>
          <w:sz w:val="24"/>
          <w:szCs w:val="24"/>
        </w:rPr>
        <w:t xml:space="preserve">1.2 Направления воспитания </w:t>
      </w:r>
      <w:r w:rsidR="00D04887">
        <w:rPr>
          <w:sz w:val="24"/>
          <w:szCs w:val="24"/>
        </w:rPr>
        <w:t>……………………………………………………………...</w:t>
      </w:r>
      <w:r>
        <w:rPr>
          <w:sz w:val="24"/>
          <w:szCs w:val="24"/>
        </w:rPr>
        <w:t>……</w:t>
      </w:r>
      <w:r w:rsidR="00871769">
        <w:rPr>
          <w:sz w:val="24"/>
          <w:szCs w:val="24"/>
        </w:rPr>
        <w:t>4</w:t>
      </w:r>
      <w:r w:rsidRPr="00A867E1">
        <w:rPr>
          <w:sz w:val="24"/>
          <w:szCs w:val="24"/>
        </w:rPr>
        <w:t xml:space="preserve"> </w:t>
      </w:r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4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1.3 Целевые ориентиры результатов воспитания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5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5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РАЗДЕЛ 2. СОДЕРЖАТЕЛЬНЫЙ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10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6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2.1 Уклад общеобразовательной организации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10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7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2.2 Виды, формы и содержание воспитательной деятельности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11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8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РАЗДЕЛ 3. ОРГАНИЗАЦИОННЫЙ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24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9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3.1 Кадровое обеспечение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24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0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3.2 Нормативно-методическое обеспечение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24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1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25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2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25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3" w:history="1">
        <w:r w:rsidR="0040263E" w:rsidRPr="00F2133F">
          <w:rPr>
            <w:strike w:val="0"/>
            <w:noProof/>
            <w:color w:val="auto"/>
            <w:sz w:val="24"/>
            <w:szCs w:val="24"/>
          </w:rPr>
          <w:t>3.5 Анализ воспитательного процесса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27</w:t>
        </w:r>
      </w:hyperlink>
    </w:p>
    <w:p w:rsidR="00EC7630" w:rsidRPr="00F2133F" w:rsidRDefault="00E25980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4" w:history="1">
        <w:r w:rsidR="00B345C0" w:rsidRPr="00F2133F">
          <w:rPr>
            <w:strike w:val="0"/>
            <w:noProof/>
            <w:color w:val="auto"/>
            <w:sz w:val="24"/>
            <w:szCs w:val="24"/>
          </w:rPr>
          <w:t>К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>алендарный план воспитательной работы</w:t>
        </w:r>
        <w:r w:rsidR="0040263E" w:rsidRPr="00F2133F">
          <w:rPr>
            <w:strike w:val="0"/>
            <w:noProof/>
            <w:color w:val="auto"/>
            <w:sz w:val="24"/>
            <w:szCs w:val="24"/>
          </w:rPr>
          <w:tab/>
        </w:r>
        <w:r w:rsidR="00871769">
          <w:rPr>
            <w:strike w:val="0"/>
            <w:noProof/>
            <w:color w:val="auto"/>
            <w:sz w:val="24"/>
            <w:szCs w:val="24"/>
          </w:rPr>
          <w:t>29</w:t>
        </w:r>
      </w:hyperlink>
    </w:p>
    <w:p w:rsidR="00EC7630" w:rsidRPr="00D1313A" w:rsidRDefault="00E25980">
      <w:pPr>
        <w:rPr>
          <w:color w:val="auto"/>
        </w:rPr>
      </w:pPr>
      <w:r w:rsidRPr="00F2133F">
        <w:rPr>
          <w:color w:val="auto"/>
          <w:sz w:val="24"/>
          <w:szCs w:val="24"/>
        </w:rPr>
        <w:fldChar w:fldCharType="end"/>
      </w:r>
    </w:p>
    <w:p w:rsidR="00EC7630" w:rsidRPr="00F2133F" w:rsidRDefault="0040263E" w:rsidP="00F2133F">
      <w:pPr>
        <w:pStyle w:val="10"/>
        <w:pageBreakBefore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18"/>
        </w:rPr>
      </w:pPr>
      <w:bookmarkStart w:id="1" w:name="__RefHeading___1"/>
      <w:bookmarkEnd w:id="1"/>
      <w:r w:rsidRPr="00F2133F">
        <w:rPr>
          <w:rFonts w:ascii="Times New Roman" w:hAnsi="Times New Roman"/>
          <w:b/>
          <w:color w:val="auto"/>
          <w:sz w:val="24"/>
          <w:szCs w:val="18"/>
        </w:rPr>
        <w:lastRenderedPageBreak/>
        <w:t>Пояснительная записка</w:t>
      </w:r>
    </w:p>
    <w:p w:rsidR="00EC7630" w:rsidRPr="00F2133F" w:rsidRDefault="00C24CE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bookmarkStart w:id="2" w:name="_Hlk99529978"/>
      <w:r w:rsidRPr="00F2133F">
        <w:rPr>
          <w:color w:val="auto"/>
          <w:sz w:val="24"/>
          <w:szCs w:val="18"/>
        </w:rPr>
        <w:t>Р</w:t>
      </w:r>
      <w:r w:rsidR="0040263E" w:rsidRPr="00F2133F">
        <w:rPr>
          <w:color w:val="auto"/>
          <w:sz w:val="24"/>
          <w:szCs w:val="18"/>
        </w:rPr>
        <w:t xml:space="preserve">абочая программа воспитания для </w:t>
      </w:r>
      <w:r w:rsidR="00177BBF" w:rsidRPr="00F2133F">
        <w:rPr>
          <w:color w:val="auto"/>
          <w:sz w:val="24"/>
          <w:szCs w:val="18"/>
        </w:rPr>
        <w:t>МБОУ «</w:t>
      </w:r>
      <w:proofErr w:type="spellStart"/>
      <w:r w:rsidR="00177BBF" w:rsidRPr="00F2133F">
        <w:rPr>
          <w:color w:val="auto"/>
          <w:sz w:val="24"/>
          <w:szCs w:val="18"/>
        </w:rPr>
        <w:t>Лякинская</w:t>
      </w:r>
      <w:proofErr w:type="spellEnd"/>
      <w:r w:rsidR="00177BBF" w:rsidRPr="00F2133F">
        <w:rPr>
          <w:color w:val="auto"/>
          <w:sz w:val="24"/>
          <w:szCs w:val="18"/>
        </w:rPr>
        <w:t xml:space="preserve"> ООШ» </w:t>
      </w:r>
      <w:r w:rsidR="0040263E" w:rsidRPr="00F2133F">
        <w:rPr>
          <w:color w:val="auto"/>
          <w:sz w:val="24"/>
          <w:szCs w:val="18"/>
        </w:rPr>
        <w:t xml:space="preserve">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Программа разработана с учётом Федерального закона от 29</w:t>
      </w:r>
      <w:r w:rsidR="000525A1" w:rsidRPr="00F2133F">
        <w:rPr>
          <w:color w:val="auto"/>
          <w:sz w:val="24"/>
          <w:szCs w:val="18"/>
        </w:rPr>
        <w:t>.12.</w:t>
      </w:r>
      <w:r w:rsidR="00AF0269" w:rsidRPr="00F2133F">
        <w:rPr>
          <w:color w:val="auto"/>
          <w:sz w:val="24"/>
          <w:szCs w:val="18"/>
        </w:rPr>
        <w:t>2012</w:t>
      </w:r>
      <w:r w:rsidRPr="00F2133F">
        <w:rPr>
          <w:color w:val="auto"/>
          <w:sz w:val="24"/>
          <w:szCs w:val="1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F2133F">
        <w:rPr>
          <w:color w:val="auto"/>
          <w:sz w:val="24"/>
          <w:szCs w:val="18"/>
        </w:rPr>
        <w:t>.05</w:t>
      </w:r>
      <w:r w:rsidR="004A74E1" w:rsidRPr="00F2133F">
        <w:rPr>
          <w:color w:val="auto"/>
          <w:sz w:val="24"/>
          <w:szCs w:val="18"/>
        </w:rPr>
        <w:t>.</w:t>
      </w:r>
      <w:r w:rsidRPr="00F2133F">
        <w:rPr>
          <w:color w:val="auto"/>
          <w:sz w:val="24"/>
          <w:szCs w:val="18"/>
        </w:rPr>
        <w:t>2015 № 996-р) и Плана мероприятий по её реализации в 2021 — 2025 г</w:t>
      </w:r>
      <w:r w:rsidR="00F4676D" w:rsidRPr="00F2133F">
        <w:rPr>
          <w:color w:val="auto"/>
          <w:sz w:val="24"/>
          <w:szCs w:val="18"/>
        </w:rPr>
        <w:t>одах</w:t>
      </w:r>
      <w:r w:rsidRPr="00F2133F">
        <w:rPr>
          <w:color w:val="auto"/>
          <w:sz w:val="24"/>
          <w:szCs w:val="18"/>
        </w:rPr>
        <w:t xml:space="preserve"> (Распоряжение Правительства Российской Федерации от 12</w:t>
      </w:r>
      <w:r w:rsidR="00237DBA" w:rsidRPr="00F2133F">
        <w:rPr>
          <w:color w:val="auto"/>
          <w:sz w:val="24"/>
          <w:szCs w:val="18"/>
        </w:rPr>
        <w:t>.11.</w:t>
      </w:r>
      <w:r w:rsidRPr="00F2133F">
        <w:rPr>
          <w:color w:val="auto"/>
          <w:sz w:val="24"/>
          <w:szCs w:val="1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F2133F">
        <w:rPr>
          <w:color w:val="auto"/>
          <w:sz w:val="24"/>
          <w:szCs w:val="18"/>
        </w:rPr>
        <w:t>0</w:t>
      </w:r>
      <w:r w:rsidRPr="00F2133F">
        <w:rPr>
          <w:color w:val="auto"/>
          <w:sz w:val="24"/>
          <w:szCs w:val="18"/>
        </w:rPr>
        <w:t>2</w:t>
      </w:r>
      <w:r w:rsidR="00237DBA" w:rsidRPr="00F2133F">
        <w:rPr>
          <w:color w:val="auto"/>
          <w:sz w:val="24"/>
          <w:szCs w:val="18"/>
        </w:rPr>
        <w:t>.07.</w:t>
      </w:r>
      <w:r w:rsidRPr="00F2133F">
        <w:rPr>
          <w:color w:val="auto"/>
          <w:sz w:val="24"/>
          <w:szCs w:val="18"/>
        </w:rPr>
        <w:t xml:space="preserve">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F2133F">
        <w:rPr>
          <w:color w:val="auto"/>
          <w:sz w:val="24"/>
          <w:szCs w:val="18"/>
        </w:rPr>
        <w:t>Минпросвещения</w:t>
      </w:r>
      <w:proofErr w:type="spellEnd"/>
      <w:r w:rsidRPr="00F2133F">
        <w:rPr>
          <w:color w:val="auto"/>
          <w:sz w:val="24"/>
          <w:szCs w:val="18"/>
        </w:rPr>
        <w:t xml:space="preserve"> России от 31</w:t>
      </w:r>
      <w:r w:rsidR="00237DBA" w:rsidRPr="00F2133F">
        <w:rPr>
          <w:color w:val="auto"/>
          <w:sz w:val="24"/>
          <w:szCs w:val="18"/>
        </w:rPr>
        <w:t>.05.</w:t>
      </w:r>
      <w:r w:rsidRPr="00F2133F">
        <w:rPr>
          <w:color w:val="auto"/>
          <w:sz w:val="24"/>
          <w:szCs w:val="18"/>
        </w:rPr>
        <w:t xml:space="preserve">2021 № 286), основного общего образования (Приказ </w:t>
      </w:r>
      <w:proofErr w:type="spellStart"/>
      <w:r w:rsidRPr="00F2133F">
        <w:rPr>
          <w:color w:val="auto"/>
          <w:sz w:val="24"/>
          <w:szCs w:val="18"/>
        </w:rPr>
        <w:t>Минпросвещения</w:t>
      </w:r>
      <w:proofErr w:type="spellEnd"/>
      <w:r w:rsidRPr="00F2133F">
        <w:rPr>
          <w:color w:val="auto"/>
          <w:sz w:val="24"/>
          <w:szCs w:val="18"/>
        </w:rPr>
        <w:t xml:space="preserve"> России от 31</w:t>
      </w:r>
      <w:r w:rsidR="00237DBA" w:rsidRPr="00F2133F">
        <w:rPr>
          <w:color w:val="auto"/>
          <w:sz w:val="24"/>
          <w:szCs w:val="18"/>
        </w:rPr>
        <w:t>.05.</w:t>
      </w:r>
      <w:r w:rsidRPr="00F2133F">
        <w:rPr>
          <w:color w:val="auto"/>
          <w:sz w:val="24"/>
          <w:szCs w:val="18"/>
        </w:rPr>
        <w:t>2021</w:t>
      </w:r>
      <w:r w:rsidR="00237DBA" w:rsidRPr="00F2133F">
        <w:rPr>
          <w:color w:val="auto"/>
          <w:sz w:val="24"/>
          <w:szCs w:val="18"/>
        </w:rPr>
        <w:t xml:space="preserve"> </w:t>
      </w:r>
      <w:r w:rsidRPr="00F2133F">
        <w:rPr>
          <w:color w:val="auto"/>
          <w:sz w:val="24"/>
          <w:szCs w:val="18"/>
        </w:rPr>
        <w:t>№ 287), среднего общего образования (Приказ Минобрнауки России от 17</w:t>
      </w:r>
      <w:r w:rsidR="00237DBA" w:rsidRPr="00F2133F">
        <w:rPr>
          <w:color w:val="auto"/>
          <w:sz w:val="24"/>
          <w:szCs w:val="18"/>
        </w:rPr>
        <w:t>.05.</w:t>
      </w:r>
      <w:r w:rsidRPr="00F2133F">
        <w:rPr>
          <w:color w:val="auto"/>
          <w:sz w:val="24"/>
          <w:szCs w:val="18"/>
        </w:rPr>
        <w:t>2012</w:t>
      </w:r>
      <w:r w:rsidR="00AF0269" w:rsidRPr="00F2133F">
        <w:rPr>
          <w:color w:val="auto"/>
          <w:sz w:val="24"/>
          <w:szCs w:val="18"/>
        </w:rPr>
        <w:t xml:space="preserve"> </w:t>
      </w:r>
      <w:r w:rsidRPr="00F2133F">
        <w:rPr>
          <w:color w:val="auto"/>
          <w:sz w:val="24"/>
          <w:szCs w:val="18"/>
        </w:rPr>
        <w:t>№ 413).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Программа включает три раздела: целевой, содержательный, организационный.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Приложение — примерный календарный план воспитательной работы.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br w:type="page"/>
      </w:r>
      <w:bookmarkEnd w:id="2"/>
    </w:p>
    <w:p w:rsidR="00EC7630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End w:id="3"/>
      <w:r w:rsidRPr="00F2133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F2133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F2133F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</w:p>
    <w:p w:rsidR="00EC7630" w:rsidRPr="00795FC2" w:rsidRDefault="0040263E" w:rsidP="00795F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795FC2">
        <w:rPr>
          <w:color w:val="auto"/>
          <w:sz w:val="24"/>
          <w:szCs w:val="18"/>
        </w:rPr>
        <w:t xml:space="preserve">Участниками образовательных отношений являются педагогические и другие работники </w:t>
      </w:r>
      <w:r w:rsidR="00177BBF" w:rsidRPr="00795FC2">
        <w:rPr>
          <w:color w:val="auto"/>
          <w:sz w:val="24"/>
          <w:szCs w:val="18"/>
        </w:rPr>
        <w:t>МБОУ «</w:t>
      </w:r>
      <w:proofErr w:type="spellStart"/>
      <w:r w:rsidR="00177BBF" w:rsidRPr="00795FC2">
        <w:rPr>
          <w:color w:val="auto"/>
          <w:sz w:val="24"/>
          <w:szCs w:val="18"/>
        </w:rPr>
        <w:t>Лякинская</w:t>
      </w:r>
      <w:proofErr w:type="spellEnd"/>
      <w:r w:rsidR="00177BBF" w:rsidRPr="00795FC2">
        <w:rPr>
          <w:color w:val="auto"/>
          <w:sz w:val="24"/>
          <w:szCs w:val="18"/>
        </w:rPr>
        <w:t xml:space="preserve"> ООШ»</w:t>
      </w:r>
      <w:r w:rsidRPr="00795FC2">
        <w:rPr>
          <w:color w:val="auto"/>
          <w:sz w:val="24"/>
          <w:szCs w:val="18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590383" w:rsidRPr="00795FC2">
        <w:rPr>
          <w:color w:val="auto"/>
          <w:sz w:val="24"/>
          <w:szCs w:val="18"/>
        </w:rPr>
        <w:t>МБОУ «</w:t>
      </w:r>
      <w:proofErr w:type="spellStart"/>
      <w:r w:rsidR="00590383" w:rsidRPr="00795FC2">
        <w:rPr>
          <w:color w:val="auto"/>
          <w:sz w:val="24"/>
          <w:szCs w:val="18"/>
        </w:rPr>
        <w:t>Лякинская</w:t>
      </w:r>
      <w:proofErr w:type="spellEnd"/>
      <w:r w:rsidR="00590383" w:rsidRPr="00795FC2">
        <w:rPr>
          <w:color w:val="auto"/>
          <w:sz w:val="24"/>
          <w:szCs w:val="18"/>
        </w:rPr>
        <w:t xml:space="preserve"> ООШ»</w:t>
      </w:r>
      <w:r w:rsidRPr="00795FC2">
        <w:rPr>
          <w:color w:val="auto"/>
          <w:sz w:val="24"/>
          <w:szCs w:val="18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590383" w:rsidRPr="00795FC2">
        <w:rPr>
          <w:color w:val="auto"/>
          <w:sz w:val="24"/>
          <w:szCs w:val="18"/>
        </w:rPr>
        <w:t>МБОУ «</w:t>
      </w:r>
      <w:proofErr w:type="spellStart"/>
      <w:r w:rsidR="00590383" w:rsidRPr="00795FC2">
        <w:rPr>
          <w:color w:val="auto"/>
          <w:sz w:val="24"/>
          <w:szCs w:val="18"/>
        </w:rPr>
        <w:t>Лякинская</w:t>
      </w:r>
      <w:proofErr w:type="spellEnd"/>
      <w:r w:rsidR="00590383" w:rsidRPr="00795FC2">
        <w:rPr>
          <w:color w:val="auto"/>
          <w:sz w:val="24"/>
          <w:szCs w:val="18"/>
        </w:rPr>
        <w:t xml:space="preserve"> ООШ» </w:t>
      </w:r>
      <w:r w:rsidRPr="00795FC2">
        <w:rPr>
          <w:color w:val="auto"/>
          <w:sz w:val="24"/>
          <w:szCs w:val="1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795FC2" w:rsidRDefault="0040263E" w:rsidP="00795FC2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  <w:r w:rsidRPr="00795FC2">
        <w:rPr>
          <w:color w:val="auto"/>
          <w:sz w:val="24"/>
          <w:szCs w:val="18"/>
        </w:rPr>
        <w:t xml:space="preserve">Воспитательная деятельность в </w:t>
      </w:r>
      <w:r w:rsidR="00590383" w:rsidRPr="00795FC2">
        <w:rPr>
          <w:color w:val="auto"/>
          <w:sz w:val="24"/>
          <w:szCs w:val="18"/>
        </w:rPr>
        <w:t>МБОУ «</w:t>
      </w:r>
      <w:proofErr w:type="spellStart"/>
      <w:r w:rsidR="00590383" w:rsidRPr="00795FC2">
        <w:rPr>
          <w:color w:val="auto"/>
          <w:sz w:val="24"/>
          <w:szCs w:val="18"/>
        </w:rPr>
        <w:t>Лякинская</w:t>
      </w:r>
      <w:proofErr w:type="spellEnd"/>
      <w:r w:rsidR="00590383" w:rsidRPr="00795FC2">
        <w:rPr>
          <w:color w:val="auto"/>
          <w:sz w:val="24"/>
          <w:szCs w:val="18"/>
        </w:rPr>
        <w:t xml:space="preserve"> ООШ»</w:t>
      </w:r>
      <w:r w:rsidRPr="00795FC2">
        <w:rPr>
          <w:color w:val="auto"/>
          <w:sz w:val="24"/>
          <w:szCs w:val="18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bookmark8"/>
      <w:bookmarkEnd w:id="5"/>
      <w:r w:rsidRPr="00F2133F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:rsidR="00EC7630" w:rsidRPr="00F2133F" w:rsidRDefault="0040263E" w:rsidP="00F2133F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F2133F" w:rsidRDefault="0040263E" w:rsidP="00F2133F">
      <w:pPr>
        <w:widowControl/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F2133F">
        <w:rPr>
          <w:b/>
          <w:color w:val="auto"/>
          <w:sz w:val="24"/>
          <w:szCs w:val="24"/>
        </w:rPr>
        <w:t>цель воспитания</w:t>
      </w:r>
      <w:r w:rsidRPr="00F2133F">
        <w:rPr>
          <w:color w:val="auto"/>
          <w:sz w:val="24"/>
          <w:szCs w:val="24"/>
        </w:rPr>
        <w:t xml:space="preserve"> обучающихся в </w:t>
      </w:r>
      <w:r w:rsidR="00590383" w:rsidRPr="00F2133F">
        <w:rPr>
          <w:color w:val="auto"/>
          <w:sz w:val="24"/>
          <w:szCs w:val="24"/>
        </w:rPr>
        <w:t>МБОУ «</w:t>
      </w:r>
      <w:proofErr w:type="spellStart"/>
      <w:r w:rsidR="00590383" w:rsidRPr="00F2133F">
        <w:rPr>
          <w:color w:val="auto"/>
          <w:sz w:val="24"/>
          <w:szCs w:val="24"/>
        </w:rPr>
        <w:t>Лякинская</w:t>
      </w:r>
      <w:proofErr w:type="spellEnd"/>
      <w:r w:rsidR="00590383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Задачи воспитания</w:t>
      </w:r>
      <w:r w:rsidRPr="00F2133F">
        <w:rPr>
          <w:color w:val="auto"/>
          <w:sz w:val="24"/>
          <w:szCs w:val="24"/>
        </w:rPr>
        <w:t xml:space="preserve"> обучающихся в </w:t>
      </w:r>
      <w:r w:rsidR="008A581B" w:rsidRPr="00F2133F">
        <w:rPr>
          <w:color w:val="auto"/>
          <w:sz w:val="24"/>
          <w:szCs w:val="24"/>
        </w:rPr>
        <w:t>МБОУ «</w:t>
      </w:r>
      <w:proofErr w:type="spellStart"/>
      <w:r w:rsidR="008A581B" w:rsidRPr="00F2133F">
        <w:rPr>
          <w:color w:val="auto"/>
          <w:sz w:val="24"/>
          <w:szCs w:val="24"/>
        </w:rPr>
        <w:t>Лякинская</w:t>
      </w:r>
      <w:proofErr w:type="spellEnd"/>
      <w:r w:rsidR="008A581B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</w:t>
      </w:r>
      <w:r w:rsidRPr="00F2133F">
        <w:rPr>
          <w:color w:val="auto"/>
          <w:sz w:val="24"/>
          <w:szCs w:val="24"/>
        </w:rPr>
        <w:lastRenderedPageBreak/>
        <w:t>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F2133F" w:rsidRDefault="0040263E" w:rsidP="00F2133F">
      <w:pPr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Воспитательная деятельность в </w:t>
      </w:r>
      <w:r w:rsidR="008A581B" w:rsidRPr="00F2133F">
        <w:rPr>
          <w:color w:val="auto"/>
          <w:sz w:val="24"/>
          <w:szCs w:val="24"/>
        </w:rPr>
        <w:t>МБОУ «</w:t>
      </w:r>
      <w:proofErr w:type="spellStart"/>
      <w:r w:rsidR="008A581B" w:rsidRPr="00F2133F">
        <w:rPr>
          <w:color w:val="auto"/>
          <w:sz w:val="24"/>
          <w:szCs w:val="24"/>
        </w:rPr>
        <w:t>Лякинская</w:t>
      </w:r>
      <w:proofErr w:type="spellEnd"/>
      <w:r w:rsidR="008A581B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2133F">
        <w:rPr>
          <w:color w:val="auto"/>
          <w:sz w:val="24"/>
          <w:szCs w:val="24"/>
        </w:rPr>
        <w:t>инклюзивности</w:t>
      </w:r>
      <w:proofErr w:type="spellEnd"/>
      <w:r w:rsidRPr="00F2133F">
        <w:rPr>
          <w:color w:val="auto"/>
          <w:sz w:val="24"/>
          <w:szCs w:val="24"/>
        </w:rPr>
        <w:t xml:space="preserve">, </w:t>
      </w:r>
      <w:proofErr w:type="spellStart"/>
      <w:r w:rsidRPr="00F2133F">
        <w:rPr>
          <w:color w:val="auto"/>
          <w:sz w:val="24"/>
          <w:szCs w:val="24"/>
        </w:rPr>
        <w:t>возрастосообразности</w:t>
      </w:r>
      <w:proofErr w:type="spellEnd"/>
      <w:r w:rsidRPr="00F2133F">
        <w:rPr>
          <w:color w:val="auto"/>
          <w:sz w:val="24"/>
          <w:szCs w:val="24"/>
        </w:rPr>
        <w:t>.</w:t>
      </w:r>
    </w:p>
    <w:p w:rsidR="00EC7630" w:rsidRPr="00F2133F" w:rsidRDefault="00EC7630" w:rsidP="00F2133F">
      <w:pPr>
        <w:spacing w:line="276" w:lineRule="auto"/>
        <w:ind w:firstLine="709"/>
        <w:rPr>
          <w:color w:val="auto"/>
          <w:sz w:val="24"/>
          <w:szCs w:val="24"/>
        </w:rPr>
      </w:pPr>
    </w:p>
    <w:p w:rsidR="00EC7630" w:rsidRPr="00F2133F" w:rsidRDefault="0040263E" w:rsidP="00F2133F">
      <w:pPr>
        <w:spacing w:line="276" w:lineRule="auto"/>
        <w:ind w:firstLine="709"/>
        <w:rPr>
          <w:b/>
          <w:color w:val="auto"/>
          <w:sz w:val="24"/>
          <w:szCs w:val="24"/>
        </w:rPr>
      </w:pPr>
      <w:bookmarkStart w:id="7" w:name="_Hlk114427747"/>
      <w:r w:rsidRPr="00F2133F">
        <w:rPr>
          <w:b/>
          <w:color w:val="auto"/>
          <w:sz w:val="24"/>
          <w:szCs w:val="24"/>
        </w:rPr>
        <w:t xml:space="preserve">1.2 Направления воспитания </w:t>
      </w:r>
    </w:p>
    <w:bookmarkEnd w:id="7"/>
    <w:p w:rsidR="00EC7630" w:rsidRPr="00F2133F" w:rsidRDefault="0040263E" w:rsidP="00F2133F">
      <w:pPr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Программа реализуется в единстве учебной и воспитательной деятельности </w:t>
      </w:r>
      <w:r w:rsidR="008A581B" w:rsidRPr="00F2133F">
        <w:rPr>
          <w:color w:val="auto"/>
          <w:sz w:val="24"/>
          <w:szCs w:val="24"/>
        </w:rPr>
        <w:t>МБОУ «</w:t>
      </w:r>
      <w:proofErr w:type="spellStart"/>
      <w:r w:rsidR="008A581B" w:rsidRPr="00F2133F">
        <w:rPr>
          <w:color w:val="auto"/>
          <w:sz w:val="24"/>
          <w:szCs w:val="24"/>
        </w:rPr>
        <w:t>Лякинская</w:t>
      </w:r>
      <w:proofErr w:type="spellEnd"/>
      <w:r w:rsidR="008A581B" w:rsidRPr="00F2133F">
        <w:rPr>
          <w:color w:val="auto"/>
          <w:sz w:val="24"/>
          <w:szCs w:val="24"/>
        </w:rPr>
        <w:t xml:space="preserve"> ООШ»</w:t>
      </w:r>
      <w:r w:rsidRPr="00F2133F">
        <w:rPr>
          <w:color w:val="auto"/>
          <w:sz w:val="24"/>
          <w:szCs w:val="24"/>
        </w:rPr>
        <w:t xml:space="preserve"> по основным направлениям воспитания в соответствии с ФГОС: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гражданское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F2133F">
        <w:rPr>
          <w:color w:val="auto"/>
          <w:sz w:val="24"/>
          <w:szCs w:val="24"/>
        </w:rPr>
        <w:t xml:space="preserve"> России как источнику власти в Р</w:t>
      </w:r>
      <w:r w:rsidRPr="00F2133F">
        <w:rPr>
          <w:color w:val="auto"/>
          <w:sz w:val="24"/>
          <w:szCs w:val="24"/>
        </w:rPr>
        <w:t>оссийском госуд</w:t>
      </w:r>
      <w:r w:rsidR="00BE1186" w:rsidRPr="00F2133F">
        <w:rPr>
          <w:color w:val="auto"/>
          <w:sz w:val="24"/>
          <w:szCs w:val="24"/>
        </w:rPr>
        <w:t>арстве и субъекту тысячелетней р</w:t>
      </w:r>
      <w:r w:rsidRPr="00F2133F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патриотическое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>—</w:t>
      </w:r>
      <w:r w:rsidR="00BE1186" w:rsidRPr="00F2133F">
        <w:rPr>
          <w:color w:val="auto"/>
          <w:sz w:val="24"/>
          <w:szCs w:val="24"/>
        </w:rPr>
        <w:t xml:space="preserve"> </w:t>
      </w:r>
      <w:r w:rsidRPr="00F2133F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F2133F">
        <w:rPr>
          <w:color w:val="auto"/>
          <w:sz w:val="24"/>
          <w:szCs w:val="24"/>
        </w:rPr>
        <w:t xml:space="preserve">к </w:t>
      </w:r>
      <w:r w:rsidRPr="00F2133F">
        <w:rPr>
          <w:color w:val="auto"/>
          <w:sz w:val="24"/>
          <w:szCs w:val="24"/>
        </w:rPr>
        <w:t>памяти предков;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эстетическое воспитание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>—</w:t>
      </w:r>
      <w:r w:rsidRPr="00F2133F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физическое воспитание</w:t>
      </w:r>
      <w:r w:rsidRPr="00F2133F">
        <w:rPr>
          <w:color w:val="auto"/>
          <w:sz w:val="24"/>
          <w:szCs w:val="24"/>
        </w:rPr>
        <w:t>,</w:t>
      </w:r>
      <w:r w:rsidRPr="00F2133F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трудовое воспитание</w:t>
      </w:r>
      <w:r w:rsidR="00BE1186" w:rsidRPr="00F2133F">
        <w:rPr>
          <w:bCs/>
          <w:color w:val="auto"/>
          <w:sz w:val="24"/>
          <w:szCs w:val="24"/>
        </w:rPr>
        <w:t xml:space="preserve"> —</w:t>
      </w:r>
      <w:r w:rsidR="00BE1186" w:rsidRPr="00F2133F">
        <w:rPr>
          <w:color w:val="auto"/>
          <w:sz w:val="24"/>
          <w:szCs w:val="24"/>
        </w:rPr>
        <w:t xml:space="preserve"> </w:t>
      </w:r>
      <w:r w:rsidRPr="00F2133F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F2133F" w:rsidRDefault="00BE1186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экологическое воспитание</w:t>
      </w:r>
      <w:r w:rsidRPr="00F2133F">
        <w:rPr>
          <w:bCs/>
          <w:color w:val="auto"/>
          <w:sz w:val="24"/>
          <w:szCs w:val="24"/>
        </w:rPr>
        <w:t xml:space="preserve"> —</w:t>
      </w:r>
      <w:r w:rsidRPr="00F2133F">
        <w:rPr>
          <w:color w:val="auto"/>
          <w:sz w:val="24"/>
          <w:szCs w:val="24"/>
        </w:rPr>
        <w:t xml:space="preserve"> </w:t>
      </w:r>
      <w:r w:rsidR="0040263E" w:rsidRPr="00F2133F">
        <w:rPr>
          <w:color w:val="auto"/>
          <w:sz w:val="24"/>
          <w:szCs w:val="24"/>
        </w:rPr>
        <w:t xml:space="preserve">формирование экологической культуры, </w:t>
      </w:r>
      <w:r w:rsidR="0040263E" w:rsidRPr="00F2133F">
        <w:rPr>
          <w:color w:val="auto"/>
          <w:sz w:val="24"/>
          <w:szCs w:val="24"/>
        </w:rPr>
        <w:lastRenderedPageBreak/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F2133F" w:rsidRDefault="0040263E" w:rsidP="00F2133F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ценности научного познания</w:t>
      </w:r>
      <w:r w:rsidR="00BE1186" w:rsidRPr="00F2133F">
        <w:rPr>
          <w:b/>
          <w:color w:val="auto"/>
          <w:sz w:val="24"/>
          <w:szCs w:val="24"/>
        </w:rPr>
        <w:t xml:space="preserve"> </w:t>
      </w:r>
      <w:r w:rsidR="00BE1186" w:rsidRPr="00F2133F">
        <w:rPr>
          <w:bCs/>
          <w:color w:val="auto"/>
          <w:sz w:val="24"/>
          <w:szCs w:val="24"/>
        </w:rPr>
        <w:t xml:space="preserve">— </w:t>
      </w:r>
      <w:r w:rsidRPr="00F2133F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F2133F" w:rsidRDefault="00EC7630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EC7630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4"/>
      <w:bookmarkEnd w:id="6"/>
      <w:bookmarkEnd w:id="8"/>
      <w:r w:rsidRPr="00F2133F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EC7630" w:rsidRPr="00F2133F" w:rsidRDefault="00EC7630" w:rsidP="00F2133F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</w:p>
    <w:p w:rsidR="00EC7630" w:rsidRPr="00F2133F" w:rsidRDefault="0040263E" w:rsidP="00F2133F">
      <w:pPr>
        <w:keepNext/>
        <w:keepLines/>
        <w:spacing w:line="276" w:lineRule="auto"/>
        <w:ind w:firstLine="709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9" w:name="_Hlk101094428"/>
            <w:r w:rsidRPr="00F2133F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F2133F" w:rsidRDefault="0040263E" w:rsidP="00F2133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F2133F" w:rsidRDefault="0040263E" w:rsidP="00F2133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F2133F" w:rsidRDefault="0040263E" w:rsidP="00F2133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F2133F" w:rsidRDefault="0040263E" w:rsidP="00F2133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F2133F" w:rsidRDefault="0040263E" w:rsidP="00F2133F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</w:t>
            </w:r>
            <w:r w:rsidRPr="00F2133F">
              <w:rPr>
                <w:color w:val="auto"/>
                <w:sz w:val="24"/>
                <w:szCs w:val="24"/>
              </w:rPr>
              <w:lastRenderedPageBreak/>
              <w:t>религиозной принадлежности).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F2133F" w:rsidRDefault="0040263E" w:rsidP="00F2133F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F2133F">
              <w:rPr>
                <w:color w:val="auto"/>
                <w:sz w:val="24"/>
                <w:szCs w:val="24"/>
              </w:rPr>
              <w:t>их</w:t>
            </w:r>
            <w:r w:rsidRPr="00F2133F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F2133F" w:rsidRDefault="0040263E" w:rsidP="00F2133F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F2133F">
              <w:rPr>
                <w:color w:val="auto"/>
                <w:sz w:val="24"/>
                <w:szCs w:val="24"/>
              </w:rPr>
              <w:t>ую</w:t>
            </w:r>
            <w:r w:rsidRPr="00F2133F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F2133F">
              <w:rPr>
                <w:color w:val="auto"/>
                <w:sz w:val="24"/>
                <w:szCs w:val="24"/>
              </w:rPr>
              <w:t>ую</w:t>
            </w:r>
            <w:r w:rsidRPr="00F2133F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F2133F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F2133F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lastRenderedPageBreak/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F2133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2133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F2133F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F2133F">
              <w:rPr>
                <w:color w:val="auto"/>
                <w:sz w:val="24"/>
                <w:szCs w:val="24"/>
              </w:rPr>
              <w:t>е</w:t>
            </w:r>
            <w:r w:rsidRPr="00F2133F">
              <w:rPr>
                <w:color w:val="auto"/>
                <w:sz w:val="24"/>
                <w:szCs w:val="24"/>
              </w:rPr>
              <w:t xml:space="preserve"> </w:t>
            </w:r>
            <w:r w:rsidR="00C736AF" w:rsidRPr="00F2133F">
              <w:rPr>
                <w:color w:val="auto"/>
                <w:sz w:val="24"/>
                <w:szCs w:val="24"/>
              </w:rPr>
              <w:t xml:space="preserve">знания </w:t>
            </w:r>
            <w:r w:rsidRPr="00F2133F">
              <w:rPr>
                <w:color w:val="auto"/>
                <w:sz w:val="24"/>
                <w:szCs w:val="24"/>
              </w:rPr>
              <w:t xml:space="preserve">о </w:t>
            </w:r>
            <w:r w:rsidR="00C736AF" w:rsidRPr="00F2133F">
              <w:rPr>
                <w:color w:val="auto"/>
                <w:sz w:val="24"/>
                <w:szCs w:val="24"/>
              </w:rPr>
              <w:t>природе и обществе</w:t>
            </w:r>
            <w:r w:rsidRPr="00F2133F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F2133F" w:rsidRDefault="0040263E" w:rsidP="00F2133F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2133F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F2133F" w:rsidRDefault="0040263E" w:rsidP="00F2133F">
      <w:pPr>
        <w:pStyle w:val="10"/>
        <w:pageBreakBefore/>
        <w:spacing w:before="0" w:line="276" w:lineRule="auto"/>
        <w:rPr>
          <w:rFonts w:ascii="Times New Roman" w:hAnsi="Times New Roman"/>
          <w:b/>
          <w:color w:val="auto"/>
          <w:sz w:val="24"/>
          <w:szCs w:val="18"/>
        </w:rPr>
      </w:pPr>
      <w:bookmarkStart w:id="10" w:name="__RefHeading___5"/>
      <w:bookmarkEnd w:id="10"/>
      <w:r w:rsidRPr="00F2133F">
        <w:rPr>
          <w:rFonts w:ascii="Times New Roman" w:hAnsi="Times New Roman"/>
          <w:b/>
          <w:color w:val="auto"/>
          <w:sz w:val="24"/>
          <w:szCs w:val="18"/>
        </w:rPr>
        <w:lastRenderedPageBreak/>
        <w:t>РАЗДЕЛ 2</w:t>
      </w:r>
      <w:r w:rsidR="00EE09F1" w:rsidRPr="00F2133F">
        <w:rPr>
          <w:rFonts w:ascii="Times New Roman" w:hAnsi="Times New Roman"/>
          <w:b/>
          <w:color w:val="auto"/>
          <w:sz w:val="24"/>
          <w:szCs w:val="18"/>
        </w:rPr>
        <w:t>.</w:t>
      </w:r>
      <w:r w:rsidRPr="00F2133F">
        <w:rPr>
          <w:rFonts w:ascii="Times New Roman" w:hAnsi="Times New Roman"/>
          <w:b/>
          <w:color w:val="auto"/>
          <w:sz w:val="24"/>
          <w:szCs w:val="18"/>
        </w:rPr>
        <w:t xml:space="preserve"> СОДЕРЖАТЕЛЬНЫЙ</w:t>
      </w:r>
    </w:p>
    <w:p w:rsidR="00EC7630" w:rsidRPr="00F2133F" w:rsidRDefault="00EC7630" w:rsidP="00F2133F">
      <w:pPr>
        <w:spacing w:line="276" w:lineRule="auto"/>
        <w:rPr>
          <w:color w:val="auto"/>
          <w:sz w:val="18"/>
          <w:szCs w:val="18"/>
        </w:rPr>
      </w:pPr>
    </w:p>
    <w:p w:rsidR="00AE4E1D" w:rsidRPr="00F2133F" w:rsidRDefault="0040263E" w:rsidP="00F2133F">
      <w:pPr>
        <w:pStyle w:val="10"/>
        <w:spacing w:before="0" w:line="276" w:lineRule="auto"/>
        <w:rPr>
          <w:rFonts w:ascii="Times New Roman" w:hAnsi="Times New Roman"/>
          <w:b/>
          <w:color w:val="auto"/>
          <w:sz w:val="24"/>
          <w:szCs w:val="18"/>
        </w:rPr>
      </w:pPr>
      <w:bookmarkStart w:id="11" w:name="__RefHeading___6"/>
      <w:bookmarkEnd w:id="11"/>
      <w:r w:rsidRPr="00F2133F">
        <w:rPr>
          <w:rFonts w:ascii="Times New Roman" w:hAnsi="Times New Roman"/>
          <w:b/>
          <w:color w:val="auto"/>
          <w:sz w:val="24"/>
          <w:szCs w:val="18"/>
        </w:rPr>
        <w:t>2.1 Уклад общеобразовательной организации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</w:p>
    <w:p w:rsidR="00AE4E1D" w:rsidRPr="00F2133F" w:rsidRDefault="004D7B11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>
        <w:rPr>
          <w:color w:val="auto"/>
          <w:sz w:val="24"/>
          <w:szCs w:val="18"/>
        </w:rPr>
        <w:t xml:space="preserve">    </w:t>
      </w:r>
      <w:r w:rsidR="00AE4E1D" w:rsidRPr="00F2133F">
        <w:rPr>
          <w:color w:val="auto"/>
          <w:sz w:val="24"/>
          <w:szCs w:val="18"/>
        </w:rPr>
        <w:t xml:space="preserve">Здание современной   школы </w:t>
      </w:r>
      <w:r>
        <w:rPr>
          <w:color w:val="auto"/>
          <w:sz w:val="24"/>
          <w:szCs w:val="18"/>
        </w:rPr>
        <w:t xml:space="preserve">села </w:t>
      </w:r>
      <w:proofErr w:type="spellStart"/>
      <w:r>
        <w:rPr>
          <w:color w:val="auto"/>
          <w:sz w:val="24"/>
          <w:szCs w:val="18"/>
        </w:rPr>
        <w:t>Ляки</w:t>
      </w:r>
      <w:proofErr w:type="spellEnd"/>
      <w:r>
        <w:rPr>
          <w:color w:val="auto"/>
          <w:sz w:val="24"/>
          <w:szCs w:val="18"/>
        </w:rPr>
        <w:t xml:space="preserve"> было построено и </w:t>
      </w:r>
      <w:r w:rsidR="00AE4E1D" w:rsidRPr="00F2133F">
        <w:rPr>
          <w:color w:val="auto"/>
          <w:sz w:val="24"/>
          <w:szCs w:val="18"/>
        </w:rPr>
        <w:t>сдано в эксплуатацию в 197</w:t>
      </w:r>
      <w:r w:rsidR="00077AF0" w:rsidRPr="00F2133F">
        <w:rPr>
          <w:color w:val="auto"/>
          <w:sz w:val="24"/>
          <w:szCs w:val="18"/>
        </w:rPr>
        <w:t>5</w:t>
      </w:r>
      <w:r w:rsidR="00AE4E1D" w:rsidRPr="00F2133F">
        <w:rPr>
          <w:color w:val="auto"/>
          <w:sz w:val="24"/>
          <w:szCs w:val="18"/>
        </w:rPr>
        <w:t xml:space="preserve"> году.</w:t>
      </w:r>
    </w:p>
    <w:p w:rsidR="00AE4E1D" w:rsidRPr="00F2133F" w:rsidRDefault="004D7B11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>
        <w:rPr>
          <w:color w:val="auto"/>
          <w:sz w:val="24"/>
          <w:szCs w:val="18"/>
        </w:rPr>
        <w:t xml:space="preserve">    </w:t>
      </w:r>
      <w:r w:rsidR="00AE4E1D" w:rsidRPr="00F2133F">
        <w:rPr>
          <w:color w:val="auto"/>
          <w:sz w:val="24"/>
          <w:szCs w:val="18"/>
        </w:rPr>
        <w:t>М</w:t>
      </w:r>
      <w:r w:rsidR="00077AF0" w:rsidRPr="00F2133F">
        <w:rPr>
          <w:color w:val="auto"/>
          <w:sz w:val="24"/>
          <w:szCs w:val="18"/>
        </w:rPr>
        <w:t>Б</w:t>
      </w:r>
      <w:r w:rsidR="00AE4E1D" w:rsidRPr="00F2133F">
        <w:rPr>
          <w:color w:val="auto"/>
          <w:sz w:val="24"/>
          <w:szCs w:val="18"/>
        </w:rPr>
        <w:t xml:space="preserve">ОУ </w:t>
      </w:r>
      <w:r w:rsidR="00077AF0" w:rsidRPr="00F2133F">
        <w:rPr>
          <w:color w:val="auto"/>
          <w:sz w:val="24"/>
          <w:szCs w:val="18"/>
        </w:rPr>
        <w:t>«</w:t>
      </w:r>
      <w:proofErr w:type="spellStart"/>
      <w:r w:rsidR="00077AF0" w:rsidRPr="00F2133F">
        <w:rPr>
          <w:color w:val="auto"/>
          <w:sz w:val="24"/>
          <w:szCs w:val="18"/>
        </w:rPr>
        <w:t>Лякинская</w:t>
      </w:r>
      <w:proofErr w:type="spellEnd"/>
      <w:r w:rsidR="00077AF0" w:rsidRPr="00F2133F">
        <w:rPr>
          <w:color w:val="auto"/>
          <w:sz w:val="24"/>
          <w:szCs w:val="18"/>
        </w:rPr>
        <w:t xml:space="preserve"> ООШ» </w:t>
      </w:r>
      <w:r w:rsidR="00AE4E1D" w:rsidRPr="00F2133F">
        <w:rPr>
          <w:color w:val="auto"/>
          <w:sz w:val="24"/>
          <w:szCs w:val="18"/>
        </w:rPr>
        <w:t xml:space="preserve">является </w:t>
      </w:r>
      <w:r w:rsidR="00077AF0" w:rsidRPr="00F2133F">
        <w:rPr>
          <w:color w:val="auto"/>
          <w:sz w:val="24"/>
          <w:szCs w:val="18"/>
        </w:rPr>
        <w:t xml:space="preserve">основной </w:t>
      </w:r>
      <w:r w:rsidR="00AE4E1D" w:rsidRPr="00F2133F">
        <w:rPr>
          <w:color w:val="auto"/>
          <w:sz w:val="24"/>
          <w:szCs w:val="18"/>
        </w:rPr>
        <w:t xml:space="preserve"> общеобразовательной школой, численность обучающихся</w:t>
      </w:r>
      <w:r w:rsidR="006D42DE">
        <w:rPr>
          <w:color w:val="auto"/>
          <w:sz w:val="24"/>
          <w:szCs w:val="18"/>
        </w:rPr>
        <w:t xml:space="preserve"> на 1 сентября 202</w:t>
      </w:r>
      <w:r w:rsidR="006D42DE" w:rsidRPr="006D42DE">
        <w:rPr>
          <w:color w:val="auto"/>
          <w:sz w:val="24"/>
          <w:szCs w:val="18"/>
        </w:rPr>
        <w:t>3</w:t>
      </w:r>
      <w:r w:rsidR="00AE4E1D" w:rsidRPr="00F2133F">
        <w:rPr>
          <w:color w:val="auto"/>
          <w:sz w:val="24"/>
          <w:szCs w:val="18"/>
        </w:rPr>
        <w:t xml:space="preserve"> года составляет </w:t>
      </w:r>
      <w:r w:rsidR="00717977" w:rsidRPr="00F2133F">
        <w:rPr>
          <w:color w:val="auto"/>
          <w:sz w:val="24"/>
          <w:szCs w:val="18"/>
        </w:rPr>
        <w:t>1</w:t>
      </w:r>
      <w:r w:rsidR="006D42DE" w:rsidRPr="006D42DE">
        <w:rPr>
          <w:color w:val="auto"/>
          <w:sz w:val="24"/>
          <w:szCs w:val="18"/>
        </w:rPr>
        <w:t>2</w:t>
      </w:r>
      <w:r w:rsidR="00AE4E1D" w:rsidRPr="00F2133F">
        <w:rPr>
          <w:color w:val="auto"/>
          <w:sz w:val="24"/>
          <w:szCs w:val="18"/>
        </w:rPr>
        <w:t xml:space="preserve"> человек, численност</w:t>
      </w:r>
      <w:r w:rsidR="006D42DE">
        <w:rPr>
          <w:color w:val="auto"/>
          <w:sz w:val="24"/>
          <w:szCs w:val="18"/>
        </w:rPr>
        <w:t xml:space="preserve">ь педагогического коллектива – </w:t>
      </w:r>
      <w:r w:rsidR="006D42DE" w:rsidRPr="006D42DE">
        <w:rPr>
          <w:color w:val="auto"/>
          <w:sz w:val="24"/>
          <w:szCs w:val="18"/>
        </w:rPr>
        <w:t>9</w:t>
      </w:r>
      <w:r w:rsidR="00AE4E1D" w:rsidRPr="00F2133F">
        <w:rPr>
          <w:color w:val="auto"/>
          <w:sz w:val="24"/>
          <w:szCs w:val="18"/>
        </w:rPr>
        <w:t xml:space="preserve"> человек. Обучение ведётся с 1 по </w:t>
      </w:r>
      <w:r w:rsidR="00717977" w:rsidRPr="00F2133F">
        <w:rPr>
          <w:color w:val="auto"/>
          <w:sz w:val="24"/>
          <w:szCs w:val="18"/>
        </w:rPr>
        <w:t>9</w:t>
      </w:r>
      <w:r w:rsidR="00AE4E1D" w:rsidRPr="00F2133F">
        <w:rPr>
          <w:color w:val="auto"/>
          <w:sz w:val="24"/>
          <w:szCs w:val="18"/>
        </w:rPr>
        <w:t xml:space="preserve"> класс по </w:t>
      </w:r>
      <w:r w:rsidR="00717977" w:rsidRPr="00F2133F">
        <w:rPr>
          <w:color w:val="auto"/>
          <w:sz w:val="24"/>
          <w:szCs w:val="18"/>
        </w:rPr>
        <w:t>двум</w:t>
      </w:r>
      <w:r w:rsidR="00AE4E1D" w:rsidRPr="00F2133F">
        <w:rPr>
          <w:color w:val="auto"/>
          <w:sz w:val="24"/>
          <w:szCs w:val="18"/>
        </w:rPr>
        <w:t xml:space="preserve"> уровням  образования: начальное общее образование, основное общее образование.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М</w:t>
      </w:r>
      <w:r w:rsidR="00C475BB" w:rsidRPr="00F2133F">
        <w:rPr>
          <w:color w:val="auto"/>
          <w:sz w:val="24"/>
          <w:szCs w:val="18"/>
        </w:rPr>
        <w:t>Б</w:t>
      </w:r>
      <w:r w:rsidRPr="00F2133F">
        <w:rPr>
          <w:color w:val="auto"/>
          <w:sz w:val="24"/>
          <w:szCs w:val="18"/>
        </w:rPr>
        <w:t>ОУ</w:t>
      </w:r>
      <w:r w:rsidR="00C475BB" w:rsidRPr="00F2133F">
        <w:rPr>
          <w:color w:val="auto"/>
          <w:sz w:val="24"/>
          <w:szCs w:val="18"/>
        </w:rPr>
        <w:t xml:space="preserve"> «</w:t>
      </w:r>
      <w:proofErr w:type="spellStart"/>
      <w:r w:rsidR="00C475BB" w:rsidRPr="00F2133F">
        <w:rPr>
          <w:color w:val="auto"/>
          <w:sz w:val="24"/>
          <w:szCs w:val="18"/>
        </w:rPr>
        <w:t>Лякинская</w:t>
      </w:r>
      <w:proofErr w:type="spellEnd"/>
      <w:r w:rsidR="00C475BB" w:rsidRPr="00F2133F">
        <w:rPr>
          <w:color w:val="auto"/>
          <w:sz w:val="24"/>
          <w:szCs w:val="18"/>
        </w:rPr>
        <w:t xml:space="preserve"> ООШ» села </w:t>
      </w:r>
      <w:proofErr w:type="spellStart"/>
      <w:r w:rsidR="00C475BB" w:rsidRPr="00F2133F">
        <w:rPr>
          <w:color w:val="auto"/>
          <w:sz w:val="24"/>
          <w:szCs w:val="18"/>
        </w:rPr>
        <w:t>Ляки</w:t>
      </w:r>
      <w:proofErr w:type="spellEnd"/>
      <w:r w:rsidR="00C475BB" w:rsidRPr="00F2133F">
        <w:rPr>
          <w:color w:val="auto"/>
          <w:sz w:val="24"/>
          <w:szCs w:val="18"/>
        </w:rPr>
        <w:t xml:space="preserve"> Сармановского района</w:t>
      </w:r>
      <w:r w:rsidRPr="00F2133F">
        <w:rPr>
          <w:color w:val="auto"/>
          <w:sz w:val="24"/>
          <w:szCs w:val="18"/>
        </w:rPr>
        <w:t xml:space="preserve">  - это сельская, малокомплектная школа, удаленная от культурных центров, спортивных школ и школ искусств и т.п. Данные факторы не  могут не вносить особенности в воспитательный процесс. Но следствием этого являются и</w:t>
      </w:r>
      <w:r w:rsidR="00C4575E">
        <w:rPr>
          <w:color w:val="auto"/>
          <w:sz w:val="24"/>
          <w:szCs w:val="18"/>
        </w:rPr>
        <w:t xml:space="preserve"> некоторые </w:t>
      </w:r>
      <w:r w:rsidRPr="00F2133F">
        <w:rPr>
          <w:color w:val="auto"/>
          <w:sz w:val="24"/>
          <w:szCs w:val="18"/>
        </w:rPr>
        <w:t xml:space="preserve"> положительные стороны.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Социокультурная среда поселка более консервативна и традиционна, чем в городе, сохраняется бережное отношение к Родине и природе.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  <w:r w:rsidR="00C475BB" w:rsidRPr="00F2133F">
        <w:rPr>
          <w:color w:val="auto"/>
          <w:sz w:val="24"/>
          <w:szCs w:val="18"/>
        </w:rPr>
        <w:t xml:space="preserve">Большая часть педагогов проживают и работают в селе </w:t>
      </w:r>
      <w:proofErr w:type="spellStart"/>
      <w:r w:rsidR="00C475BB" w:rsidRPr="00F2133F">
        <w:rPr>
          <w:color w:val="auto"/>
          <w:sz w:val="24"/>
          <w:szCs w:val="18"/>
        </w:rPr>
        <w:t>Ляки</w:t>
      </w:r>
      <w:proofErr w:type="spellEnd"/>
      <w:r w:rsidR="00C475BB" w:rsidRPr="00F2133F">
        <w:rPr>
          <w:color w:val="auto"/>
          <w:sz w:val="24"/>
          <w:szCs w:val="18"/>
        </w:rPr>
        <w:t xml:space="preserve"> и з</w:t>
      </w:r>
      <w:r w:rsidRPr="00F2133F">
        <w:rPr>
          <w:color w:val="auto"/>
          <w:sz w:val="24"/>
          <w:szCs w:val="18"/>
        </w:rPr>
        <w:t>нают особенности, бытовые условия жизни школьников, что способствует установлению доброжелательных и доверительных отношений.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  стимулирует активность учащихся и учителей. Нет резкой обособленности между классами, учащимися разного возраста.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Школа удалена от </w:t>
      </w:r>
      <w:r w:rsidR="00C475BB" w:rsidRPr="00F2133F">
        <w:rPr>
          <w:color w:val="auto"/>
          <w:sz w:val="24"/>
          <w:szCs w:val="18"/>
        </w:rPr>
        <w:t>районного центра</w:t>
      </w:r>
      <w:r w:rsidRPr="00F2133F">
        <w:rPr>
          <w:color w:val="auto"/>
          <w:sz w:val="24"/>
          <w:szCs w:val="18"/>
        </w:rPr>
        <w:t>, культурных Центров, но использует в воспитании цифровые  возможности, электронные образовательные платформы.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         Таким образом, создавая условия для ребенка по выбору форм, способов самореализации  на основе освоения общечеловеческих ценностей, учитываем особенности сельской школы.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          В процессе воспитывающей деятельности сотрудничаем с</w:t>
      </w:r>
      <w:r w:rsidR="00C475BB" w:rsidRPr="00F2133F">
        <w:rPr>
          <w:color w:val="auto"/>
          <w:sz w:val="24"/>
          <w:szCs w:val="18"/>
        </w:rPr>
        <w:t xml:space="preserve"> </w:t>
      </w:r>
      <w:proofErr w:type="spellStart"/>
      <w:r w:rsidR="00C475BB" w:rsidRPr="00F2133F">
        <w:rPr>
          <w:color w:val="auto"/>
          <w:sz w:val="24"/>
          <w:szCs w:val="18"/>
        </w:rPr>
        <w:t>Лякинским</w:t>
      </w:r>
      <w:proofErr w:type="spellEnd"/>
      <w:r w:rsidR="00C475BB" w:rsidRPr="00F2133F">
        <w:rPr>
          <w:color w:val="auto"/>
          <w:sz w:val="24"/>
          <w:szCs w:val="18"/>
        </w:rPr>
        <w:t xml:space="preserve"> </w:t>
      </w:r>
      <w:r w:rsidRPr="00F2133F">
        <w:rPr>
          <w:color w:val="auto"/>
          <w:sz w:val="24"/>
          <w:szCs w:val="18"/>
        </w:rPr>
        <w:t xml:space="preserve"> </w:t>
      </w:r>
      <w:r w:rsidR="00C475BB" w:rsidRPr="00F2133F">
        <w:rPr>
          <w:color w:val="auto"/>
          <w:sz w:val="24"/>
          <w:szCs w:val="18"/>
        </w:rPr>
        <w:t xml:space="preserve">Сельским </w:t>
      </w:r>
      <w:r w:rsidRPr="00F2133F">
        <w:rPr>
          <w:color w:val="auto"/>
          <w:sz w:val="24"/>
          <w:szCs w:val="18"/>
        </w:rPr>
        <w:t xml:space="preserve">Домом культуры, администрацией </w:t>
      </w:r>
      <w:r w:rsidR="000209D7" w:rsidRPr="00F2133F">
        <w:rPr>
          <w:color w:val="auto"/>
          <w:sz w:val="24"/>
          <w:szCs w:val="18"/>
        </w:rPr>
        <w:t xml:space="preserve">села </w:t>
      </w:r>
      <w:proofErr w:type="spellStart"/>
      <w:r w:rsidR="000209D7" w:rsidRPr="00F2133F">
        <w:rPr>
          <w:color w:val="auto"/>
          <w:sz w:val="24"/>
          <w:szCs w:val="18"/>
        </w:rPr>
        <w:t>Ляки</w:t>
      </w:r>
      <w:proofErr w:type="spellEnd"/>
      <w:r w:rsidRPr="00F2133F">
        <w:rPr>
          <w:color w:val="auto"/>
          <w:sz w:val="24"/>
          <w:szCs w:val="18"/>
        </w:rPr>
        <w:t xml:space="preserve">, ПДН ОВД </w:t>
      </w:r>
      <w:proofErr w:type="spellStart"/>
      <w:r w:rsidR="000209D7" w:rsidRPr="00F2133F">
        <w:rPr>
          <w:color w:val="auto"/>
          <w:sz w:val="24"/>
          <w:szCs w:val="18"/>
        </w:rPr>
        <w:t>Сармановского</w:t>
      </w:r>
      <w:proofErr w:type="spellEnd"/>
      <w:r w:rsidRPr="00F2133F">
        <w:rPr>
          <w:color w:val="auto"/>
          <w:sz w:val="24"/>
          <w:szCs w:val="18"/>
        </w:rPr>
        <w:t xml:space="preserve"> района. Принимаем участие в проектах, конкурсах и мероприятиях общественной                    детско-юношеской организации «Российское движение школьников» (региональное и муниципальное отделения РДШ)</w:t>
      </w:r>
      <w:r w:rsidR="000209D7" w:rsidRPr="00F2133F">
        <w:rPr>
          <w:color w:val="auto"/>
          <w:sz w:val="24"/>
          <w:szCs w:val="18"/>
        </w:rPr>
        <w:t>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В школе функционируют Совет обучающихс</w:t>
      </w:r>
      <w:r w:rsidR="00AA4D02">
        <w:rPr>
          <w:color w:val="auto"/>
          <w:sz w:val="24"/>
          <w:szCs w:val="18"/>
        </w:rPr>
        <w:t>я школы, первичное отделение РДДМ Движение первых</w:t>
      </w:r>
      <w:r w:rsidRPr="00F2133F">
        <w:rPr>
          <w:color w:val="auto"/>
          <w:sz w:val="24"/>
          <w:szCs w:val="18"/>
        </w:rPr>
        <w:t xml:space="preserve">, </w:t>
      </w:r>
      <w:r w:rsidR="00AA4D02">
        <w:rPr>
          <w:color w:val="auto"/>
          <w:sz w:val="24"/>
          <w:szCs w:val="18"/>
        </w:rPr>
        <w:t xml:space="preserve">движение Орлята России, </w:t>
      </w:r>
      <w:r w:rsidRPr="00F2133F">
        <w:rPr>
          <w:color w:val="auto"/>
          <w:sz w:val="24"/>
          <w:szCs w:val="18"/>
        </w:rPr>
        <w:t xml:space="preserve">отряд </w:t>
      </w:r>
      <w:r w:rsidR="000209D7" w:rsidRPr="00F2133F">
        <w:rPr>
          <w:color w:val="auto"/>
          <w:sz w:val="24"/>
          <w:szCs w:val="18"/>
        </w:rPr>
        <w:t>Юнармейцев, отряд профилактики правонарушений</w:t>
      </w:r>
      <w:r w:rsidRPr="00F2133F">
        <w:rPr>
          <w:color w:val="auto"/>
          <w:sz w:val="24"/>
          <w:szCs w:val="18"/>
        </w:rPr>
        <w:t>, движение волонтеров, Дружина юного пожарного</w:t>
      </w:r>
      <w:r w:rsidR="000209D7" w:rsidRPr="00F2133F">
        <w:rPr>
          <w:color w:val="auto"/>
          <w:sz w:val="24"/>
          <w:szCs w:val="18"/>
        </w:rPr>
        <w:t>, отряд ЮИД</w:t>
      </w:r>
      <w:r w:rsidRPr="00F2133F">
        <w:rPr>
          <w:color w:val="auto"/>
          <w:sz w:val="24"/>
          <w:szCs w:val="18"/>
        </w:rPr>
        <w:t>. Работает школьный краеведческий музей.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Процесс воспитания основывается на следующих принципах взаимодействия педагогов и </w:t>
      </w:r>
      <w:r w:rsidRPr="00F2133F">
        <w:rPr>
          <w:color w:val="auto"/>
          <w:sz w:val="24"/>
          <w:szCs w:val="18"/>
        </w:rPr>
        <w:lastRenderedPageBreak/>
        <w:t>школьников: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-ориентир на создание психологически комфортной среды для каждого ребенка и взрослого;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-системность, целесообразность и </w:t>
      </w:r>
      <w:proofErr w:type="spellStart"/>
      <w:r w:rsidRPr="00F2133F">
        <w:rPr>
          <w:color w:val="auto"/>
          <w:sz w:val="24"/>
          <w:szCs w:val="18"/>
        </w:rPr>
        <w:t>нешаблонность</w:t>
      </w:r>
      <w:proofErr w:type="spellEnd"/>
      <w:r w:rsidRPr="00F2133F">
        <w:rPr>
          <w:color w:val="auto"/>
          <w:sz w:val="24"/>
          <w:szCs w:val="18"/>
        </w:rPr>
        <w:t xml:space="preserve"> воспитания как условия его эффективности.       Основными традициями воспитания в образовательной организации являются следующие:</w:t>
      </w:r>
    </w:p>
    <w:p w:rsidR="00AE4E1D" w:rsidRPr="00F2133F" w:rsidRDefault="00AE4E1D" w:rsidP="00F2133F">
      <w:pPr>
        <w:tabs>
          <w:tab w:val="left" w:pos="989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-ключевые общешкольные дела;</w:t>
      </w:r>
    </w:p>
    <w:p w:rsidR="00AE4E1D" w:rsidRPr="00F2133F" w:rsidRDefault="00AE4E1D" w:rsidP="00F2133F">
      <w:pPr>
        <w:tabs>
          <w:tab w:val="left" w:pos="989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-коллективные разработка, планирование, проведение и анализ результатов ключевых дел и большинства используемых для воспитания других совместных дел педагогов и школьников;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AE4E1D" w:rsidRPr="00F2133F" w:rsidRDefault="00AE4E1D" w:rsidP="00F2133F">
      <w:pPr>
        <w:tabs>
          <w:tab w:val="left" w:pos="993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E91703" w:rsidRPr="00F2133F" w:rsidRDefault="00E91703" w:rsidP="00E91703">
      <w:pPr>
        <w:tabs>
          <w:tab w:val="left" w:pos="993"/>
        </w:tabs>
        <w:spacing w:line="360" w:lineRule="auto"/>
        <w:rPr>
          <w:color w:val="auto"/>
          <w:sz w:val="24"/>
          <w:szCs w:val="18"/>
        </w:rPr>
      </w:pP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outlineLvl w:val="0"/>
        <w:rPr>
          <w:b/>
          <w:color w:val="auto"/>
          <w:sz w:val="24"/>
          <w:szCs w:val="18"/>
        </w:rPr>
      </w:pPr>
      <w:bookmarkStart w:id="12" w:name="__RefHeading___7"/>
      <w:bookmarkEnd w:id="12"/>
      <w:r w:rsidRPr="00F2133F">
        <w:rPr>
          <w:b/>
          <w:color w:val="auto"/>
          <w:sz w:val="24"/>
          <w:szCs w:val="18"/>
        </w:rPr>
        <w:t>2.2 Виды, формы и содержание воспитательной деятельности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18"/>
        </w:rPr>
      </w:pPr>
      <w:r w:rsidRPr="00F2133F">
        <w:rPr>
          <w:b/>
          <w:color w:val="auto"/>
          <w:sz w:val="24"/>
          <w:szCs w:val="18"/>
        </w:rPr>
        <w:t>2.2.1 Основные (инвариантные) модули</w:t>
      </w:r>
    </w:p>
    <w:p w:rsidR="00EC7630" w:rsidRPr="00F2133F" w:rsidRDefault="0040263E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18"/>
        </w:rPr>
      </w:pPr>
      <w:r w:rsidRPr="00F2133F">
        <w:rPr>
          <w:b/>
          <w:color w:val="auto"/>
          <w:sz w:val="24"/>
          <w:szCs w:val="18"/>
        </w:rPr>
        <w:t xml:space="preserve">Урочная деятельность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Реализация школьными педагогами воспитательного потенциала урочной деятельности предполагает следующее</w:t>
      </w:r>
      <w:r w:rsidRPr="00F2133F">
        <w:rPr>
          <w:i/>
          <w:color w:val="auto"/>
          <w:sz w:val="24"/>
          <w:szCs w:val="18"/>
        </w:rPr>
        <w:t>: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</w:t>
      </w:r>
      <w:r w:rsidRPr="00F2133F">
        <w:rPr>
          <w:color w:val="auto"/>
          <w:sz w:val="24"/>
          <w:szCs w:val="18"/>
        </w:rPr>
        <w:lastRenderedPageBreak/>
        <w:t xml:space="preserve">мнения, выработки своего личностного отношения к изучаемым событиям, явлениям, лицам;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 xml:space="preserve">- 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i/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rPr>
          <w:color w:val="auto"/>
          <w:sz w:val="24"/>
          <w:szCs w:val="18"/>
        </w:rPr>
      </w:pPr>
      <w:r w:rsidRPr="00F2133F">
        <w:rPr>
          <w:color w:val="auto"/>
          <w:sz w:val="24"/>
          <w:szCs w:val="18"/>
        </w:rPr>
        <w:t>-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18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18"/>
        </w:rPr>
      </w:pPr>
      <w:r w:rsidRPr="00F2133F">
        <w:rPr>
          <w:b/>
          <w:color w:val="auto"/>
          <w:sz w:val="24"/>
          <w:szCs w:val="18"/>
        </w:rPr>
        <w:t>Внеурочная деятельность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           Воспитание на занятиях школьных курсов внеурочной деятельности осуществляется по направлениям по ФГОС, преимущественно через: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>-формирование в кружках, секциях, клубах  и т.п. детско-взрослых общностей,</w:t>
      </w:r>
      <w:r w:rsidRPr="00F2133F">
        <w:rPr>
          <w:bCs/>
          <w:i/>
          <w:color w:val="auto"/>
          <w:sz w:val="24"/>
          <w:szCs w:val="18"/>
        </w:rPr>
        <w:t xml:space="preserve"> </w:t>
      </w:r>
      <w:r w:rsidRPr="00F2133F">
        <w:rPr>
          <w:bCs/>
          <w:color w:val="auto"/>
          <w:sz w:val="24"/>
          <w:szCs w:val="18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-поощрение педагогами детских инициатив и детского самоуправления. </w:t>
      </w:r>
    </w:p>
    <w:p w:rsidR="003B6608" w:rsidRPr="00F2133F" w:rsidRDefault="003B6608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18"/>
        </w:rPr>
      </w:pPr>
      <w:r w:rsidRPr="00F2133F">
        <w:rPr>
          <w:bCs/>
          <w:color w:val="auto"/>
          <w:sz w:val="24"/>
          <w:szCs w:val="1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F149AA" w:rsidRDefault="00F149AA" w:rsidP="00F149AA">
      <w:pPr>
        <w:widowControl/>
        <w:spacing w:after="200" w:line="276" w:lineRule="auto"/>
        <w:jc w:val="center"/>
        <w:rPr>
          <w:rFonts w:eastAsia="Calibri"/>
          <w:color w:val="auto"/>
          <w:sz w:val="24"/>
          <w:szCs w:val="24"/>
        </w:rPr>
      </w:pPr>
    </w:p>
    <w:p w:rsidR="003B6608" w:rsidRPr="003B6608" w:rsidRDefault="003B6608" w:rsidP="00F149AA">
      <w:pPr>
        <w:widowControl/>
        <w:spacing w:after="200" w:line="276" w:lineRule="auto"/>
        <w:jc w:val="center"/>
        <w:rPr>
          <w:rFonts w:eastAsia="Calibri"/>
          <w:b/>
          <w:color w:val="auto"/>
          <w:sz w:val="24"/>
          <w:szCs w:val="24"/>
        </w:rPr>
      </w:pPr>
      <w:r w:rsidRPr="003B6608">
        <w:rPr>
          <w:rFonts w:eastAsia="Calibri"/>
          <w:b/>
          <w:color w:val="auto"/>
          <w:sz w:val="24"/>
          <w:szCs w:val="24"/>
        </w:rPr>
        <w:t>5-9 классы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23"/>
        <w:gridCol w:w="2126"/>
        <w:gridCol w:w="822"/>
        <w:gridCol w:w="738"/>
        <w:gridCol w:w="992"/>
        <w:gridCol w:w="1057"/>
        <w:gridCol w:w="786"/>
        <w:gridCol w:w="1530"/>
      </w:tblGrid>
      <w:tr w:rsidR="003B6608" w:rsidRPr="003B6608" w:rsidTr="00416828">
        <w:tc>
          <w:tcPr>
            <w:tcW w:w="2723" w:type="dxa"/>
            <w:vMerge w:val="restart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26" w:type="dxa"/>
            <w:vMerge w:val="restart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Программа</w:t>
            </w:r>
          </w:p>
        </w:tc>
        <w:tc>
          <w:tcPr>
            <w:tcW w:w="5925" w:type="dxa"/>
            <w:gridSpan w:val="6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Количество часов в неделю</w:t>
            </w:r>
          </w:p>
        </w:tc>
      </w:tr>
      <w:tr w:rsidR="00416828" w:rsidRPr="003B6608" w:rsidTr="00416828">
        <w:tc>
          <w:tcPr>
            <w:tcW w:w="2723" w:type="dxa"/>
            <w:vMerge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Итого</w:t>
            </w:r>
          </w:p>
        </w:tc>
      </w:tr>
      <w:tr w:rsidR="003B6608" w:rsidRPr="003B6608" w:rsidTr="00626CDF">
        <w:tc>
          <w:tcPr>
            <w:tcW w:w="10774" w:type="dxa"/>
            <w:gridSpan w:val="8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416828" w:rsidRPr="003B6608" w:rsidTr="00416828">
        <w:tc>
          <w:tcPr>
            <w:tcW w:w="2723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Информационно-</w:t>
            </w: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просветительские занятия патриотической, нравственной и экологической направленности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2126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pacing w:val="-1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Разговоры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о важном</w:t>
            </w:r>
          </w:p>
        </w:tc>
        <w:tc>
          <w:tcPr>
            <w:tcW w:w="822" w:type="dxa"/>
          </w:tcPr>
          <w:p w:rsidR="003B6608" w:rsidRPr="003B6608" w:rsidRDefault="003B6608" w:rsidP="00626CD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626CDF" w:rsidRPr="003B6608" w:rsidRDefault="00626CDF" w:rsidP="00626CD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4</w:t>
            </w:r>
          </w:p>
        </w:tc>
      </w:tr>
      <w:tr w:rsidR="00416828" w:rsidRPr="003B6608" w:rsidTr="00416828">
        <w:tc>
          <w:tcPr>
            <w:tcW w:w="2723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lastRenderedPageBreak/>
              <w:t>Занятия по формированию функциональной грамотности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22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626CDF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416828" w:rsidRPr="003B6608" w:rsidTr="00416828">
        <w:trPr>
          <w:trHeight w:val="1418"/>
        </w:trPr>
        <w:tc>
          <w:tcPr>
            <w:tcW w:w="2723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3B6608" w:rsidRPr="003B6608" w:rsidRDefault="00BB7C26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822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3B6608" w:rsidRPr="003B6608" w:rsidRDefault="00626CDF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3B6608" w:rsidRPr="003B6608" w:rsidTr="00626CDF">
        <w:tc>
          <w:tcPr>
            <w:tcW w:w="10774" w:type="dxa"/>
            <w:gridSpan w:val="8"/>
          </w:tcPr>
          <w:p w:rsidR="003B6608" w:rsidRPr="003B6608" w:rsidRDefault="003B6608" w:rsidP="00F2133F">
            <w:pPr>
              <w:widowControl/>
              <w:spacing w:line="276" w:lineRule="auto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b/>
                <w:color w:val="auto"/>
                <w:sz w:val="24"/>
                <w:szCs w:val="24"/>
              </w:rPr>
              <w:t>Вариативная часть</w:t>
            </w:r>
          </w:p>
        </w:tc>
      </w:tr>
      <w:tr w:rsidR="00416828" w:rsidRPr="003B6608" w:rsidTr="00416828">
        <w:trPr>
          <w:trHeight w:val="886"/>
        </w:trPr>
        <w:tc>
          <w:tcPr>
            <w:tcW w:w="2723" w:type="dxa"/>
            <w:vMerge w:val="restart"/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B6608">
              <w:rPr>
                <w:rFonts w:eastAsia="Calibri"/>
                <w:color w:val="auto"/>
                <w:spacing w:val="-1"/>
                <w:sz w:val="24"/>
                <w:szCs w:val="24"/>
              </w:rPr>
              <w:t xml:space="preserve">  социокультурных </w:t>
            </w:r>
            <w:r w:rsidRPr="003B6608">
              <w:rPr>
                <w:rFonts w:eastAsia="Calibri"/>
                <w:color w:val="auto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26CDF" w:rsidRPr="003B6608" w:rsidRDefault="00626CDF" w:rsidP="00626CD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Веселая математика</w:t>
            </w:r>
          </w:p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B6608" w:rsidRPr="003B6608" w:rsidRDefault="00626CDF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:rsidR="003B6608" w:rsidRPr="003B6608" w:rsidRDefault="003B6608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</w:tr>
      <w:tr w:rsidR="00886AD5" w:rsidRPr="003B6608" w:rsidTr="00B01EC9">
        <w:trPr>
          <w:trHeight w:val="1041"/>
        </w:trPr>
        <w:tc>
          <w:tcPr>
            <w:tcW w:w="2723" w:type="dxa"/>
            <w:vMerge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6AD5" w:rsidRPr="00B01EC9" w:rsidRDefault="00886AD5" w:rsidP="00B01EC9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Физика вокруг нас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86AD5" w:rsidRPr="00886AD5" w:rsidRDefault="00886AD5" w:rsidP="00D04887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886AD5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AD5" w:rsidRPr="00153EF5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</w:tr>
      <w:tr w:rsidR="00886AD5" w:rsidRPr="003B6608" w:rsidTr="00F149AA">
        <w:trPr>
          <w:trHeight w:val="414"/>
        </w:trPr>
        <w:tc>
          <w:tcPr>
            <w:tcW w:w="2723" w:type="dxa"/>
            <w:vMerge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Культура речи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626CD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</w:tr>
      <w:tr w:rsidR="00886AD5" w:rsidRPr="003B6608" w:rsidTr="00BB7C26">
        <w:trPr>
          <w:trHeight w:val="2160"/>
        </w:trPr>
        <w:tc>
          <w:tcPr>
            <w:tcW w:w="2723" w:type="dxa"/>
            <w:vMerge w:val="restart"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B6608">
              <w:rPr>
                <w:rFonts w:eastAsia="Calibri"/>
                <w:color w:val="auto"/>
                <w:sz w:val="24"/>
                <w:szCs w:val="24"/>
              </w:rPr>
              <w:t>потребностей</w:t>
            </w:r>
            <w:proofErr w:type="gramEnd"/>
            <w:r w:rsidRPr="003B6608">
              <w:rPr>
                <w:rFonts w:eastAsia="Calibri"/>
                <w:color w:val="auto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Музейное дело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AD5" w:rsidRPr="003B6608" w:rsidRDefault="00886AD5" w:rsidP="00626CD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886AD5" w:rsidRPr="003B6608" w:rsidRDefault="00886AD5" w:rsidP="00626CD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886AD5" w:rsidRPr="003B6608" w:rsidTr="00BB7C26">
        <w:trPr>
          <w:trHeight w:val="1636"/>
        </w:trPr>
        <w:tc>
          <w:tcPr>
            <w:tcW w:w="2723" w:type="dxa"/>
            <w:vMerge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6AD5" w:rsidRPr="003B6608" w:rsidRDefault="00886AD5" w:rsidP="00F2133F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Формула правильного питания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886AD5" w:rsidRPr="003B6608" w:rsidRDefault="00886AD5" w:rsidP="00F2133F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626CDF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:rsidR="00886AD5" w:rsidRPr="003B6608" w:rsidRDefault="00886AD5" w:rsidP="00F2133F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886AD5" w:rsidRPr="003B6608" w:rsidTr="00B01EC9">
        <w:trPr>
          <w:trHeight w:val="5728"/>
        </w:trPr>
        <w:tc>
          <w:tcPr>
            <w:tcW w:w="2723" w:type="dxa"/>
          </w:tcPr>
          <w:p w:rsidR="00886AD5" w:rsidRPr="00B01EC9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2"/>
                <w:szCs w:val="24"/>
              </w:rPr>
            </w:pPr>
            <w:r w:rsidRPr="00B01EC9">
              <w:rPr>
                <w:rFonts w:eastAsia="Calibri"/>
                <w:color w:val="auto"/>
                <w:sz w:val="22"/>
                <w:szCs w:val="24"/>
              </w:rPr>
              <w:lastRenderedPageBreak/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B01EC9">
              <w:rPr>
                <w:rFonts w:eastAsia="Calibri"/>
                <w:color w:val="auto"/>
                <w:sz w:val="22"/>
                <w:szCs w:val="24"/>
              </w:rPr>
              <w:t>на</w:t>
            </w:r>
            <w:proofErr w:type="gramEnd"/>
          </w:p>
          <w:p w:rsidR="00886AD5" w:rsidRPr="00B01EC9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2"/>
                <w:szCs w:val="24"/>
              </w:rPr>
            </w:pPr>
            <w:r w:rsidRPr="00B01EC9">
              <w:rPr>
                <w:rFonts w:eastAsia="Calibri"/>
                <w:color w:val="auto"/>
                <w:sz w:val="22"/>
                <w:szCs w:val="24"/>
              </w:rPr>
              <w:t>Педагогическое сопровождение</w:t>
            </w:r>
          </w:p>
          <w:p w:rsidR="00886AD5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pacing w:val="-1"/>
                <w:sz w:val="22"/>
                <w:szCs w:val="24"/>
              </w:rPr>
            </w:pPr>
            <w:r w:rsidRPr="00B01EC9">
              <w:rPr>
                <w:rFonts w:eastAsia="Calibri"/>
                <w:color w:val="auto"/>
                <w:sz w:val="22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</w:t>
            </w:r>
            <w:proofErr w:type="gramStart"/>
            <w:r w:rsidRPr="00B01EC9">
              <w:rPr>
                <w:rFonts w:eastAsia="Calibri"/>
                <w:color w:val="auto"/>
                <w:sz w:val="22"/>
                <w:szCs w:val="24"/>
              </w:rPr>
              <w:t>обучающимися</w:t>
            </w:r>
            <w:proofErr w:type="gramEnd"/>
            <w:r w:rsidRPr="00B01EC9">
              <w:rPr>
                <w:rFonts w:eastAsia="Calibri"/>
                <w:color w:val="auto"/>
                <w:sz w:val="22"/>
                <w:szCs w:val="24"/>
              </w:rPr>
              <w:t xml:space="preserve"> комплекса мероприятий воспитательной </w:t>
            </w:r>
            <w:r w:rsidRPr="00B01EC9">
              <w:rPr>
                <w:rFonts w:eastAsia="Calibri"/>
                <w:color w:val="auto"/>
                <w:spacing w:val="-1"/>
                <w:sz w:val="22"/>
                <w:szCs w:val="24"/>
              </w:rPr>
              <w:t>направленности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3B6608">
              <w:rPr>
                <w:rFonts w:eastAsia="Calibri"/>
                <w:color w:val="auto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822" w:type="dxa"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886AD5" w:rsidRPr="003B6608" w:rsidTr="00416828">
        <w:tc>
          <w:tcPr>
            <w:tcW w:w="2723" w:type="dxa"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i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822" w:type="dxa"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738" w:type="dxa"/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886AD5" w:rsidRPr="003B6608" w:rsidRDefault="00886AD5" w:rsidP="00F2133F">
            <w:pPr>
              <w:widowControl/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3B6608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</w:tr>
    </w:tbl>
    <w:p w:rsidR="00EC7630" w:rsidRPr="00F2133F" w:rsidRDefault="0040263E" w:rsidP="00D04887">
      <w:pPr>
        <w:tabs>
          <w:tab w:val="left" w:pos="993"/>
        </w:tabs>
        <w:spacing w:before="240" w:line="276" w:lineRule="auto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Классное руководство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 предусматривает: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</w:t>
      </w:r>
      <w:r w:rsidRPr="00F2133F">
        <w:rPr>
          <w:bCs/>
          <w:iCs/>
          <w:color w:val="auto"/>
          <w:sz w:val="24"/>
          <w:szCs w:val="24"/>
        </w:rPr>
        <w:tab/>
        <w:t>планирование и проведение классных часов целевой воспитательной тематической направленности;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F2133F">
        <w:rPr>
          <w:bCs/>
          <w:iCs/>
          <w:color w:val="auto"/>
          <w:sz w:val="24"/>
          <w:szCs w:val="24"/>
        </w:rPr>
        <w:t>кибербуллингу</w:t>
      </w:r>
      <w:proofErr w:type="spellEnd"/>
      <w:r w:rsidRPr="00F2133F">
        <w:rPr>
          <w:bCs/>
          <w:iCs/>
          <w:color w:val="auto"/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 формирование у обучающихся активной гражданской позиции, чувства ответственности </w:t>
      </w:r>
      <w:r w:rsidRPr="00F2133F">
        <w:rPr>
          <w:bCs/>
          <w:iCs/>
          <w:color w:val="auto"/>
          <w:sz w:val="24"/>
          <w:szCs w:val="24"/>
        </w:rPr>
        <w:lastRenderedPageBreak/>
        <w:t>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 - сплочение коллектива класса через игры и тренинги на </w:t>
      </w:r>
      <w:proofErr w:type="spellStart"/>
      <w:r w:rsidRPr="00F2133F">
        <w:rPr>
          <w:bCs/>
          <w:iCs/>
          <w:color w:val="auto"/>
          <w:sz w:val="24"/>
          <w:szCs w:val="24"/>
        </w:rPr>
        <w:t>командообразование</w:t>
      </w:r>
      <w:proofErr w:type="spellEnd"/>
      <w:r w:rsidRPr="00F2133F">
        <w:rPr>
          <w:bCs/>
          <w:iCs/>
          <w:color w:val="auto"/>
          <w:sz w:val="24"/>
          <w:szCs w:val="24"/>
        </w:rPr>
        <w:t xml:space="preserve">, </w:t>
      </w:r>
      <w:proofErr w:type="spellStart"/>
      <w:r w:rsidRPr="00F2133F">
        <w:rPr>
          <w:bCs/>
          <w:iCs/>
          <w:color w:val="auto"/>
          <w:sz w:val="24"/>
          <w:szCs w:val="24"/>
        </w:rPr>
        <w:t>внеучебные</w:t>
      </w:r>
      <w:proofErr w:type="spellEnd"/>
      <w:r w:rsidRPr="00F2133F">
        <w:rPr>
          <w:bCs/>
          <w:iCs/>
          <w:color w:val="auto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выработку совместно с обучающимися правил поведения класса, участие в выработке таких правил поведения в школе;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- </w:t>
      </w:r>
      <w:r w:rsidRPr="00F2133F">
        <w:rPr>
          <w:bCs/>
          <w:iCs/>
          <w:color w:val="auto"/>
          <w:sz w:val="24"/>
          <w:szCs w:val="24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9D4033" w:rsidRPr="00F2133F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</w:t>
      </w:r>
      <w:r w:rsidRPr="00F2133F">
        <w:rPr>
          <w:bCs/>
          <w:iCs/>
          <w:color w:val="auto"/>
          <w:sz w:val="24"/>
          <w:szCs w:val="24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9D4033" w:rsidRDefault="009D4033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- проведение в классе праздников, конкурсов, соревнований и т. п.</w:t>
      </w:r>
    </w:p>
    <w:p w:rsidR="00C4575E" w:rsidRPr="00F2133F" w:rsidRDefault="00C4575E" w:rsidP="00C4575E">
      <w:pPr>
        <w:tabs>
          <w:tab w:val="left" w:pos="851"/>
          <w:tab w:val="left" w:pos="993"/>
        </w:tabs>
        <w:spacing w:line="276" w:lineRule="auto"/>
        <w:rPr>
          <w:bCs/>
          <w:iCs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Основные школьные дела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 xml:space="preserve"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 xml:space="preserve">Реализация воспитательного потенциала основных школьных дел предусматривает: 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lastRenderedPageBreak/>
        <w:t>- общешкольные праздники,</w:t>
      </w:r>
      <w:r w:rsidR="00F149AA">
        <w:rPr>
          <w:iCs/>
          <w:color w:val="auto"/>
          <w:sz w:val="24"/>
          <w:szCs w:val="24"/>
        </w:rPr>
        <w:t xml:space="preserve"> </w:t>
      </w:r>
      <w:r w:rsidRPr="00F2133F">
        <w:rPr>
          <w:iCs/>
          <w:color w:val="auto"/>
          <w:sz w:val="24"/>
          <w:szCs w:val="24"/>
        </w:rPr>
        <w:t>творческие мероприятия, связанные с общероссийскими, региональными праздниками, памятными датами.</w:t>
      </w:r>
      <w:r w:rsidRPr="00F2133F">
        <w:rPr>
          <w:iCs/>
          <w:color w:val="auto"/>
          <w:sz w:val="24"/>
          <w:szCs w:val="24"/>
          <w:u w:val="single"/>
        </w:rPr>
        <w:t xml:space="preserve"> </w:t>
      </w:r>
      <w:r w:rsidRPr="00F2133F">
        <w:rPr>
          <w:iCs/>
          <w:color w:val="auto"/>
          <w:sz w:val="24"/>
          <w:szCs w:val="24"/>
        </w:rPr>
        <w:t>Например, День Учителя (поздравление учителей, концертная программа, подготовленная обучающимися, проводимая в зале при полном составе учеников и учителей Школы. День самоуправления  (старшеклассники организуют учебный процесс, проводят уроки, общешкольную линейку, следят за порядком в школе и т.п.) и др.;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b/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участие во всероссийских акциях, посвящённых значимым событиям в России, мире;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b/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</w:t>
      </w:r>
      <w:r w:rsidRPr="00F2133F">
        <w:rPr>
          <w:bCs/>
          <w:iCs/>
          <w:color w:val="auto"/>
          <w:sz w:val="24"/>
          <w:szCs w:val="24"/>
        </w:rPr>
        <w:t>(на еженедельных общешкольных линейках и по итогам года на «Последнем звонке»)</w:t>
      </w:r>
      <w:r w:rsidRPr="00F2133F">
        <w:rPr>
          <w:iCs/>
          <w:color w:val="auto"/>
          <w:sz w:val="24"/>
          <w:szCs w:val="24"/>
        </w:rPr>
        <w:t xml:space="preserve">; 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F2133F">
        <w:rPr>
          <w:iCs/>
          <w:color w:val="auto"/>
          <w:sz w:val="24"/>
          <w:szCs w:val="24"/>
          <w:lang w:val="en-US"/>
        </w:rPr>
        <w:t> </w:t>
      </w:r>
      <w:r w:rsidRPr="00F2133F">
        <w:rPr>
          <w:iCs/>
          <w:color w:val="auto"/>
          <w:sz w:val="24"/>
          <w:szCs w:val="24"/>
        </w:rPr>
        <w:t>д.), помощь обучающимся в освоении навыков подготовки, проведения, анализа общешкольных дел;</w:t>
      </w:r>
    </w:p>
    <w:p w:rsidR="00C506DC" w:rsidRPr="00F2133F" w:rsidRDefault="00C506DC" w:rsidP="00F2133F">
      <w:pPr>
        <w:numPr>
          <w:ilvl w:val="0"/>
          <w:numId w:val="31"/>
        </w:numPr>
        <w:tabs>
          <w:tab w:val="left" w:pos="851"/>
        </w:tabs>
        <w:spacing w:line="276" w:lineRule="auto"/>
        <w:rPr>
          <w:iCs/>
          <w:color w:val="auto"/>
          <w:sz w:val="24"/>
          <w:szCs w:val="24"/>
        </w:rPr>
      </w:pPr>
      <w:r w:rsidRPr="00F2133F">
        <w:rPr>
          <w:iCs/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i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Внешкольные мероприятия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общие внешкольные мероприятия, в том числе организуемые совместно с социальными партнёрами школы;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F2133F">
        <w:rPr>
          <w:bCs/>
          <w:i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>учебным предметам, курсам, модулям;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rPr>
          <w:bCs/>
          <w:i/>
          <w:color w:val="auto"/>
          <w:sz w:val="24"/>
          <w:szCs w:val="24"/>
        </w:rPr>
      </w:pPr>
      <w:proofErr w:type="gramStart"/>
      <w:r w:rsidRPr="00F2133F">
        <w:rPr>
          <w:bCs/>
          <w:color w:val="auto"/>
          <w:sz w:val="24"/>
          <w:szCs w:val="24"/>
        </w:rPr>
        <w:t>- экскурсии, походы выходного дня (в музей, кинотеатр, драмтеатр, 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:rsidR="00C506DC" w:rsidRPr="00F2133F" w:rsidRDefault="007C3CFF" w:rsidP="00F2133F">
      <w:pPr>
        <w:tabs>
          <w:tab w:val="left" w:pos="851"/>
        </w:tabs>
        <w:spacing w:line="276" w:lineRule="auto"/>
        <w:rPr>
          <w:bCs/>
          <w:i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C506DC" w:rsidRPr="00F2133F">
        <w:rPr>
          <w:bCs/>
          <w:color w:val="auto"/>
          <w:sz w:val="24"/>
          <w:szCs w:val="24"/>
        </w:rPr>
        <w:t>литературные, экологические. туристические походы, экскурсии и т.</w:t>
      </w:r>
      <w:r w:rsidR="00C506DC" w:rsidRPr="00F2133F">
        <w:rPr>
          <w:bCs/>
          <w:color w:val="auto"/>
          <w:sz w:val="24"/>
          <w:szCs w:val="24"/>
          <w:lang w:val="en-US"/>
        </w:rPr>
        <w:t> </w:t>
      </w:r>
      <w:r w:rsidR="00C506DC" w:rsidRPr="00F2133F">
        <w:rPr>
          <w:bCs/>
          <w:color w:val="auto"/>
          <w:sz w:val="24"/>
          <w:szCs w:val="24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</w:t>
      </w:r>
      <w:r w:rsidR="00C506DC" w:rsidRPr="00F2133F">
        <w:rPr>
          <w:bCs/>
          <w:color w:val="auto"/>
          <w:sz w:val="24"/>
          <w:szCs w:val="24"/>
        </w:rPr>
        <w:lastRenderedPageBreak/>
        <w:t xml:space="preserve">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i/>
          <w:iCs/>
          <w:color w:val="auto"/>
          <w:sz w:val="24"/>
          <w:szCs w:val="24"/>
        </w:rPr>
        <w:t xml:space="preserve">            - </w:t>
      </w:r>
      <w:r w:rsidRPr="00F2133F">
        <w:rPr>
          <w:bCs/>
          <w:color w:val="auto"/>
          <w:sz w:val="24"/>
          <w:szCs w:val="24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непосредственном участии школы,  с 9 мая 2016 года шествие </w:t>
      </w:r>
      <w:r w:rsidR="007C3CFF" w:rsidRPr="00F2133F">
        <w:rPr>
          <w:bCs/>
          <w:color w:val="auto"/>
          <w:sz w:val="24"/>
          <w:szCs w:val="24"/>
        </w:rPr>
        <w:t xml:space="preserve">учащихся школы и </w:t>
      </w:r>
      <w:r w:rsidRPr="00F2133F">
        <w:rPr>
          <w:bCs/>
          <w:color w:val="auto"/>
          <w:sz w:val="24"/>
          <w:szCs w:val="24"/>
        </w:rPr>
        <w:t xml:space="preserve">жителей </w:t>
      </w:r>
      <w:r w:rsidR="007C3CFF" w:rsidRPr="00F2133F">
        <w:rPr>
          <w:bCs/>
          <w:color w:val="auto"/>
          <w:sz w:val="24"/>
          <w:szCs w:val="24"/>
        </w:rPr>
        <w:t xml:space="preserve">села </w:t>
      </w:r>
      <w:proofErr w:type="spellStart"/>
      <w:r w:rsidR="007C3CFF" w:rsidRPr="00F2133F">
        <w:rPr>
          <w:bCs/>
          <w:color w:val="auto"/>
          <w:sz w:val="24"/>
          <w:szCs w:val="24"/>
        </w:rPr>
        <w:t>Ляки</w:t>
      </w:r>
      <w:proofErr w:type="spellEnd"/>
      <w:r w:rsidR="007C3CFF" w:rsidRPr="00F2133F">
        <w:rPr>
          <w:bCs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 xml:space="preserve"> с портретами ветеранов Великой Отечественной войны проходит ежегодно) и др.;</w:t>
      </w:r>
    </w:p>
    <w:p w:rsidR="00C506DC" w:rsidRPr="00F2133F" w:rsidRDefault="007C3CFF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</w:t>
      </w:r>
      <w:r w:rsidR="00C506DC" w:rsidRPr="00F2133F">
        <w:rPr>
          <w:bCs/>
          <w:color w:val="auto"/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C506DC" w:rsidRPr="00F2133F" w:rsidRDefault="00C506DC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  <w:tab w:val="left" w:pos="2977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7C3CFF" w:rsidRPr="00F2133F" w:rsidRDefault="007C3CFF" w:rsidP="00F2133F">
      <w:pPr>
        <w:tabs>
          <w:tab w:val="left" w:pos="2977"/>
        </w:tabs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rFonts w:eastAsia="№Е"/>
          <w:color w:val="auto"/>
          <w:sz w:val="24"/>
          <w:szCs w:val="24"/>
        </w:rPr>
        <w:t xml:space="preserve">                Окружающая ребенка предметно-эстетическая среда школы, при условии ее грамотной 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   </w:t>
      </w:r>
      <w:r w:rsidRPr="00F2133F">
        <w:rPr>
          <w:color w:val="auto"/>
          <w:kern w:val="2"/>
          <w:sz w:val="24"/>
          <w:szCs w:val="24"/>
          <w:lang w:eastAsia="ko-KR"/>
        </w:rPr>
        <w:t>Реализация воспитательного потенциала предметно-пространственной среды 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F2133F">
        <w:rPr>
          <w:rFonts w:eastAsia="№Е"/>
          <w:color w:val="auto"/>
          <w:sz w:val="24"/>
          <w:szCs w:val="24"/>
        </w:rPr>
        <w:t>:</w:t>
      </w:r>
    </w:p>
    <w:p w:rsidR="007C3CFF" w:rsidRPr="00F2133F" w:rsidRDefault="00F94471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оформление внешнего вида здания, фасада, холла при входе</w:t>
      </w:r>
      <w:bookmarkStart w:id="13" w:name="_Hlk106819027"/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 в </w:t>
      </w:r>
      <w:bookmarkEnd w:id="13"/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школу государственной символикой Российской Федерации, </w:t>
      </w:r>
      <w:r w:rsidRPr="00F2133F">
        <w:rPr>
          <w:color w:val="auto"/>
          <w:kern w:val="2"/>
          <w:sz w:val="24"/>
          <w:szCs w:val="24"/>
          <w:lang w:eastAsia="ko-KR"/>
        </w:rPr>
        <w:t>Республики Татарстан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, </w:t>
      </w:r>
      <w:r w:rsidRPr="00F2133F">
        <w:rPr>
          <w:color w:val="auto"/>
          <w:kern w:val="2"/>
          <w:sz w:val="24"/>
          <w:szCs w:val="24"/>
          <w:lang w:eastAsia="ko-KR"/>
        </w:rPr>
        <w:t>Сармано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вского муниципального образования;</w:t>
      </w:r>
    </w:p>
    <w:p w:rsidR="007C3CFF" w:rsidRPr="00F2133F" w:rsidRDefault="00F94471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организацию и проведение церемоний поднятия (спуска) государственного флага Российской Федерации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и флага Республики Татарстан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;</w:t>
      </w:r>
    </w:p>
    <w:p w:rsidR="007C3CFF" w:rsidRPr="00F2133F" w:rsidRDefault="00F94471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в коридорах школы и в учебных кабинетах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;</w:t>
      </w:r>
    </w:p>
    <w:p w:rsidR="00C416F8" w:rsidRPr="00F2133F" w:rsidRDefault="00C416F8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7C3CFF" w:rsidRPr="00F2133F" w:rsidRDefault="00C416F8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7C3CFF" w:rsidRPr="00F2133F" w:rsidRDefault="00C416F8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proofErr w:type="gramStart"/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разработку, оформление, поддержание, использование в воспитательном процессе </w:t>
      </w:r>
      <w:r w:rsidRPr="00F2133F">
        <w:rPr>
          <w:color w:val="auto"/>
          <w:kern w:val="2"/>
          <w:sz w:val="24"/>
          <w:szCs w:val="24"/>
          <w:lang w:eastAsia="ko-KR"/>
        </w:rPr>
        <w:t>материалов «Зала боевой славы»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   лиц, мест, событий в истории России; памятника воинской славы, памятных досок; </w:t>
      </w:r>
      <w:proofErr w:type="gramEnd"/>
    </w:p>
    <w:p w:rsidR="007C3CFF" w:rsidRPr="00F2133F" w:rsidRDefault="007C3CFF" w:rsidP="00F2133F">
      <w:pPr>
        <w:numPr>
          <w:ilvl w:val="0"/>
          <w:numId w:val="33"/>
        </w:numPr>
        <w:tabs>
          <w:tab w:val="left" w:pos="993"/>
        </w:tabs>
        <w:wordWrap w:val="0"/>
        <w:autoSpaceDE w:val="0"/>
        <w:autoSpaceDN w:val="0"/>
        <w:spacing w:line="276" w:lineRule="auto"/>
        <w:ind w:left="0" w:firstLine="709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оформление и обновление  стендов в помещениях (холл первого</w:t>
      </w:r>
      <w:r w:rsidR="00C416F8" w:rsidRPr="00F2133F">
        <w:rPr>
          <w:color w:val="auto"/>
          <w:kern w:val="2"/>
          <w:sz w:val="24"/>
          <w:szCs w:val="24"/>
          <w:lang w:eastAsia="ko-KR"/>
        </w:rPr>
        <w:t xml:space="preserve"> и второго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этажа</w:t>
      </w:r>
      <w:proofErr w:type="gramStart"/>
      <w:r w:rsidR="00C416F8" w:rsidRPr="00F2133F">
        <w:rPr>
          <w:color w:val="auto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)</w:t>
      </w:r>
      <w:proofErr w:type="gramEnd"/>
      <w:r w:rsidRPr="00F2133F">
        <w:rPr>
          <w:color w:val="auto"/>
          <w:kern w:val="2"/>
          <w:sz w:val="24"/>
          <w:szCs w:val="24"/>
          <w:lang w:eastAsia="ko-KR"/>
        </w:rPr>
        <w:t>, содержащих 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F2133F">
        <w:rPr>
          <w:color w:val="auto"/>
          <w:kern w:val="2"/>
          <w:sz w:val="24"/>
          <w:szCs w:val="24"/>
          <w:lang w:val="en-US" w:eastAsia="ko-KR"/>
        </w:rPr>
        <w:t> 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п.; </w:t>
      </w:r>
    </w:p>
    <w:p w:rsidR="007C3CFF" w:rsidRPr="00F2133F" w:rsidRDefault="007C3CFF" w:rsidP="00F2133F">
      <w:pPr>
        <w:widowControl/>
        <w:shd w:val="clear" w:color="auto" w:fill="FFFFFF"/>
        <w:tabs>
          <w:tab w:val="left" w:pos="993"/>
          <w:tab w:val="left" w:pos="1310"/>
        </w:tabs>
        <w:autoSpaceDN w:val="0"/>
        <w:spacing w:line="276" w:lineRule="auto"/>
        <w:ind w:right="-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- подготовку и размещение регулярно сменяемых экспозиций творческих работ обучающихся в разных предметных областях,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фотоотчетов об интересных событиях, </w:t>
      </w:r>
      <w:r w:rsidRPr="00F2133F">
        <w:rPr>
          <w:rFonts w:eastAsia="№Е"/>
          <w:color w:val="auto"/>
          <w:kern w:val="2"/>
          <w:sz w:val="24"/>
          <w:szCs w:val="24"/>
        </w:rPr>
        <w:lastRenderedPageBreak/>
        <w:t xml:space="preserve">происходящих в школе,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демонстрирующих их способности, знакомящих с работами друг друга; </w:t>
      </w:r>
    </w:p>
    <w:p w:rsidR="007C3CFF" w:rsidRPr="00F2133F" w:rsidRDefault="007C3CFF" w:rsidP="00F2133F">
      <w:pPr>
        <w:widowControl/>
        <w:shd w:val="clear" w:color="auto" w:fill="FFFFFF"/>
        <w:tabs>
          <w:tab w:val="left" w:pos="993"/>
          <w:tab w:val="left" w:pos="1310"/>
        </w:tabs>
        <w:autoSpaceDN w:val="0"/>
        <w:spacing w:line="276" w:lineRule="auto"/>
        <w:ind w:right="-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="00C416F8"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событийное оформление интерьера школьных помещений (вестибюля, коридоров, </w:t>
      </w:r>
      <w:r w:rsidR="00C416F8" w:rsidRPr="00F2133F">
        <w:rPr>
          <w:rFonts w:eastAsia="№Е"/>
          <w:color w:val="auto"/>
          <w:kern w:val="2"/>
          <w:sz w:val="24"/>
          <w:szCs w:val="24"/>
        </w:rPr>
        <w:t>учебных кабинетов</w:t>
      </w:r>
      <w:r w:rsidRPr="00F2133F">
        <w:rPr>
          <w:rFonts w:eastAsia="№Е"/>
          <w:color w:val="auto"/>
          <w:kern w:val="2"/>
          <w:sz w:val="24"/>
          <w:szCs w:val="24"/>
        </w:rPr>
        <w:t>, ок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он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и т.п.) к традиционным мероприятиям,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 значимым событиям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(День знаний, Новый год, День Победы и др.) и их периодическая переориентация, которая  служит хорошим средством разрушения негативных установок школьников на учебные и внеучебные занятия;</w:t>
      </w:r>
    </w:p>
    <w:p w:rsidR="007C3CFF" w:rsidRPr="00F2133F" w:rsidRDefault="007C3CFF" w:rsidP="00F2133F">
      <w:pPr>
        <w:tabs>
          <w:tab w:val="left" w:pos="993"/>
        </w:tabs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поддержание эстетического вида и благоустройство всех помещений в </w:t>
      </w:r>
      <w:proofErr w:type="spellStart"/>
      <w:r w:rsidRPr="00F2133F">
        <w:rPr>
          <w:color w:val="auto"/>
          <w:kern w:val="2"/>
          <w:sz w:val="24"/>
          <w:szCs w:val="24"/>
          <w:lang w:eastAsia="ko-KR"/>
        </w:rPr>
        <w:t>щколе</w:t>
      </w:r>
      <w:proofErr w:type="spellEnd"/>
      <w:r w:rsidRPr="00F2133F">
        <w:rPr>
          <w:color w:val="auto"/>
          <w:kern w:val="2"/>
          <w:sz w:val="24"/>
          <w:szCs w:val="24"/>
          <w:lang w:eastAsia="ko-KR"/>
        </w:rPr>
        <w:t>, доступных и безопасных рекреационных зон, озеленение территории;</w:t>
      </w:r>
    </w:p>
    <w:p w:rsidR="007C3CFF" w:rsidRPr="00F2133F" w:rsidRDefault="007C3CFF" w:rsidP="00F2133F">
      <w:pPr>
        <w:widowControl/>
        <w:shd w:val="clear" w:color="auto" w:fill="FFFFFF"/>
        <w:tabs>
          <w:tab w:val="left" w:pos="993"/>
          <w:tab w:val="left" w:pos="1310"/>
        </w:tabs>
        <w:autoSpaceDN w:val="0"/>
        <w:spacing w:line="276" w:lineRule="auto"/>
        <w:ind w:right="-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озеленение пришкольной территории, разбивка клумб, 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посадка саженцев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7C3CFF" w:rsidRPr="00F2133F" w:rsidRDefault="007C3CFF" w:rsidP="00F2133F">
      <w:p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line="276" w:lineRule="auto"/>
        <w:ind w:right="-1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- 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C3CFF" w:rsidRPr="00F2133F" w:rsidRDefault="00CA046E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7C3CFF" w:rsidRPr="00F2133F">
        <w:rPr>
          <w:color w:val="auto"/>
          <w:kern w:val="2"/>
          <w:sz w:val="24"/>
          <w:szCs w:val="24"/>
          <w:lang w:eastAsia="ko-KR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 </w:t>
      </w:r>
    </w:p>
    <w:p w:rsidR="007C3CFF" w:rsidRPr="00F2133F" w:rsidRDefault="007C3CFF" w:rsidP="00F2133F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CA046E" w:rsidRPr="00F2133F" w:rsidRDefault="00CA046E" w:rsidP="00F2133F">
      <w:pPr>
        <w:tabs>
          <w:tab w:val="left" w:pos="851"/>
        </w:tabs>
        <w:autoSpaceDE w:val="0"/>
        <w:autoSpaceDN w:val="0"/>
        <w:spacing w:line="276" w:lineRule="auto"/>
        <w:ind w:firstLine="709"/>
        <w:jc w:val="left"/>
        <w:rPr>
          <w:i/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proofErr w:type="gramEnd"/>
      <w:r w:rsidRPr="00F2133F">
        <w:rPr>
          <w:color w:val="auto"/>
          <w:kern w:val="2"/>
          <w:sz w:val="24"/>
          <w:szCs w:val="24"/>
          <w:lang w:eastAsia="ko-KR"/>
        </w:rPr>
        <w:t xml:space="preserve">  предусматривает: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родительские дни, в которые родители (законные представители) могут посещать уроки и внеурочные занятия;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ascii="Calibri" w:eastAsia="№Е" w:hAnsi="Calibri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ascii="№Е" w:eastAsia="№Е"/>
          <w:color w:val="auto"/>
          <w:kern w:val="2"/>
          <w:sz w:val="24"/>
          <w:szCs w:val="24"/>
        </w:rPr>
        <w:t xml:space="preserve">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педагогическое просвещение родителей по вопросам воспитания детей, в ходе которого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lastRenderedPageBreak/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 xml:space="preserve">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 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взаимодействие с родителями посредством школьного сайта, школьного аккаунта в соцсети: размещается  информация, предусматривающая ознакомление родителей, школьные новости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A046E" w:rsidRPr="00F2133F" w:rsidRDefault="00396F1F" w:rsidP="00F2133F">
      <w:pPr>
        <w:tabs>
          <w:tab w:val="left" w:pos="851"/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CA046E" w:rsidRPr="00F2133F">
        <w:rPr>
          <w:color w:val="auto"/>
          <w:kern w:val="2"/>
          <w:sz w:val="24"/>
          <w:szCs w:val="24"/>
          <w:lang w:eastAsia="ko-KR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bookmarkStart w:id="14" w:name="_Hlk85440179"/>
      <w:bookmarkEnd w:id="14"/>
      <w:r w:rsidR="00CA046E" w:rsidRPr="00F2133F">
        <w:rPr>
          <w:color w:val="auto"/>
          <w:kern w:val="2"/>
          <w:sz w:val="24"/>
          <w:szCs w:val="24"/>
          <w:lang w:eastAsia="ko-KR"/>
        </w:rPr>
        <w:t>.</w:t>
      </w:r>
    </w:p>
    <w:p w:rsidR="00CA046E" w:rsidRPr="00F2133F" w:rsidRDefault="00CA046E" w:rsidP="00F2133F">
      <w:pPr>
        <w:widowControl/>
        <w:shd w:val="clear" w:color="auto" w:fill="FFFFFF"/>
        <w:tabs>
          <w:tab w:val="left" w:pos="993"/>
          <w:tab w:val="left" w:pos="1310"/>
        </w:tabs>
        <w:spacing w:line="276" w:lineRule="auto"/>
        <w:ind w:left="567" w:right="-1"/>
        <w:jc w:val="left"/>
        <w:rPr>
          <w:rFonts w:eastAsia="№Е"/>
          <w:b/>
          <w:i/>
          <w:color w:val="auto"/>
          <w:kern w:val="2"/>
          <w:sz w:val="24"/>
          <w:szCs w:val="24"/>
        </w:rPr>
      </w:pPr>
      <w:r w:rsidRPr="00F2133F">
        <w:rPr>
          <w:rFonts w:eastAsia="№Е"/>
          <w:b/>
          <w:i/>
          <w:color w:val="auto"/>
          <w:kern w:val="2"/>
          <w:sz w:val="24"/>
          <w:szCs w:val="24"/>
        </w:rPr>
        <w:t xml:space="preserve"> На индивидуальном уровне: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 психолого-педагогическое сопровождение семей детей-мигрантов;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A046E" w:rsidRPr="00F2133F" w:rsidRDefault="00396F1F" w:rsidP="00F2133F">
      <w:pPr>
        <w:widowControl/>
        <w:tabs>
          <w:tab w:val="left" w:pos="851"/>
          <w:tab w:val="left" w:pos="1310"/>
        </w:tabs>
        <w:spacing w:line="276" w:lineRule="auto"/>
        <w:ind w:right="175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- </w:t>
      </w:r>
      <w:r w:rsidR="00CA046E" w:rsidRPr="00F2133F">
        <w:rPr>
          <w:rFonts w:eastAsia="№Е"/>
          <w:color w:val="auto"/>
          <w:kern w:val="2"/>
          <w:sz w:val="24"/>
          <w:szCs w:val="24"/>
        </w:rPr>
        <w:t xml:space="preserve"> индивидуальное консультирование c целью координации воспитательных усилий педагогов и родителей.</w:t>
      </w:r>
    </w:p>
    <w:p w:rsidR="00CA046E" w:rsidRPr="00F2133F" w:rsidRDefault="00CA046E" w:rsidP="00F2133F">
      <w:pPr>
        <w:widowControl/>
        <w:spacing w:line="276" w:lineRule="auto"/>
        <w:ind w:firstLine="709"/>
        <w:rPr>
          <w:b/>
          <w:color w:val="auto"/>
          <w:sz w:val="24"/>
          <w:szCs w:val="24"/>
        </w:rPr>
      </w:pPr>
    </w:p>
    <w:p w:rsidR="00EC7630" w:rsidRPr="00F2133F" w:rsidRDefault="0040263E" w:rsidP="00F149AA">
      <w:pPr>
        <w:widowControl/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Самоуправление</w:t>
      </w:r>
    </w:p>
    <w:p w:rsidR="00396F1F" w:rsidRPr="00F2133F" w:rsidRDefault="00396F1F" w:rsidP="00F2133F">
      <w:pPr>
        <w:autoSpaceDE w:val="0"/>
        <w:autoSpaceDN w:val="0"/>
        <w:adjustRightInd w:val="0"/>
        <w:spacing w:line="276" w:lineRule="auto"/>
        <w:ind w:right="-1" w:firstLine="567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rFonts w:eastAsia="№Е"/>
          <w:color w:val="auto"/>
          <w:kern w:val="2"/>
          <w:sz w:val="24"/>
          <w:szCs w:val="24"/>
          <w:lang w:eastAsia="ko-KR"/>
        </w:rPr>
        <w:t xml:space="preserve">Поддержка детского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96F1F" w:rsidRPr="00F2133F" w:rsidRDefault="00396F1F" w:rsidP="00F2133F">
      <w:pPr>
        <w:tabs>
          <w:tab w:val="left" w:pos="851"/>
        </w:tabs>
        <w:autoSpaceDE w:val="0"/>
        <w:autoSpaceDN w:val="0"/>
        <w:spacing w:line="276" w:lineRule="auto"/>
        <w:ind w:firstLine="709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Реализация воспитательного потенциала ученического самоуправления в школе предусматривает: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contextualSpacing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>организацию и деятельность органов ученического самоуправления (совет обучающихся школы, классов), избранных обучающимися;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 xml:space="preserve">представление органами ученического самоуправления интересов обучающихся в процессе управления школы; 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>защиту органами ученического самоуправления законных интересов и прав обучающихся;</w:t>
      </w:r>
    </w:p>
    <w:p w:rsidR="00396F1F" w:rsidRPr="00F2133F" w:rsidRDefault="00B91D6D" w:rsidP="00F2133F">
      <w:pPr>
        <w:tabs>
          <w:tab w:val="left" w:pos="993"/>
        </w:tabs>
        <w:wordWrap w:val="0"/>
        <w:autoSpaceDE w:val="0"/>
        <w:autoSpaceDN w:val="0"/>
        <w:spacing w:line="276" w:lineRule="auto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- </w:t>
      </w:r>
      <w:r w:rsidR="00396F1F" w:rsidRPr="00F2133F">
        <w:rPr>
          <w:color w:val="auto"/>
          <w:kern w:val="2"/>
          <w:sz w:val="24"/>
          <w:szCs w:val="24"/>
          <w:lang w:eastAsia="ko-KR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 </w:t>
      </w:r>
    </w:p>
    <w:p w:rsidR="00396F1F" w:rsidRPr="00F2133F" w:rsidRDefault="00396F1F" w:rsidP="00F2133F">
      <w:pPr>
        <w:widowControl/>
        <w:spacing w:line="276" w:lineRule="auto"/>
        <w:jc w:val="left"/>
        <w:rPr>
          <w:b/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          Высший орган ученического самоуправления</w:t>
      </w:r>
      <w:r w:rsidRPr="00F2133F">
        <w:rPr>
          <w:b/>
          <w:color w:val="auto"/>
          <w:sz w:val="24"/>
          <w:szCs w:val="24"/>
        </w:rPr>
        <w:t xml:space="preserve"> </w:t>
      </w:r>
      <w:r w:rsidR="00B91D6D" w:rsidRPr="00F2133F">
        <w:rPr>
          <w:b/>
          <w:color w:val="auto"/>
          <w:sz w:val="24"/>
          <w:szCs w:val="24"/>
        </w:rPr>
        <w:t xml:space="preserve">- </w:t>
      </w:r>
      <w:r w:rsidRPr="00F2133F">
        <w:rPr>
          <w:color w:val="auto"/>
          <w:sz w:val="24"/>
          <w:szCs w:val="24"/>
        </w:rPr>
        <w:t>Совет обучающихся школы.</w:t>
      </w:r>
    </w:p>
    <w:p w:rsidR="00396F1F" w:rsidRPr="00F2133F" w:rsidRDefault="00396F1F" w:rsidP="00F2133F">
      <w:pPr>
        <w:widowControl/>
        <w:spacing w:line="276" w:lineRule="auto"/>
        <w:jc w:val="left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          </w:t>
      </w:r>
      <w:r w:rsidR="001A030C" w:rsidRPr="001A030C">
        <w:rPr>
          <w:color w:val="auto"/>
          <w:sz w:val="24"/>
          <w:szCs w:val="24"/>
        </w:rPr>
        <w:t xml:space="preserve">Состав </w:t>
      </w:r>
      <w:r w:rsidRPr="001A030C">
        <w:rPr>
          <w:color w:val="auto"/>
          <w:sz w:val="24"/>
          <w:szCs w:val="24"/>
        </w:rPr>
        <w:t xml:space="preserve"> Совет</w:t>
      </w:r>
      <w:r w:rsidR="001A030C" w:rsidRPr="001A030C">
        <w:rPr>
          <w:color w:val="auto"/>
          <w:sz w:val="24"/>
          <w:szCs w:val="24"/>
        </w:rPr>
        <w:t>а</w:t>
      </w:r>
      <w:r w:rsidRPr="001A030C">
        <w:rPr>
          <w:color w:val="auto"/>
          <w:sz w:val="24"/>
          <w:szCs w:val="24"/>
        </w:rPr>
        <w:t xml:space="preserve"> обучающихся школы </w:t>
      </w:r>
      <w:r w:rsidR="001A030C" w:rsidRPr="001A030C">
        <w:rPr>
          <w:color w:val="auto"/>
          <w:sz w:val="24"/>
          <w:szCs w:val="24"/>
        </w:rPr>
        <w:t xml:space="preserve"> формируется </w:t>
      </w:r>
      <w:r w:rsidR="00B83B6F" w:rsidRPr="001A030C">
        <w:rPr>
          <w:color w:val="auto"/>
          <w:sz w:val="24"/>
          <w:szCs w:val="24"/>
        </w:rPr>
        <w:t xml:space="preserve">из </w:t>
      </w:r>
      <w:r w:rsidRPr="001A030C">
        <w:rPr>
          <w:color w:val="auto"/>
          <w:sz w:val="24"/>
          <w:szCs w:val="24"/>
        </w:rPr>
        <w:t xml:space="preserve"> </w:t>
      </w:r>
      <w:r w:rsidR="001A030C" w:rsidRPr="001A030C">
        <w:rPr>
          <w:color w:val="auto"/>
          <w:sz w:val="24"/>
          <w:szCs w:val="24"/>
        </w:rPr>
        <w:t xml:space="preserve">наиболее активных, </w:t>
      </w:r>
      <w:proofErr w:type="spellStart"/>
      <w:r w:rsidR="001A030C" w:rsidRPr="001A030C">
        <w:rPr>
          <w:color w:val="auto"/>
          <w:sz w:val="24"/>
          <w:szCs w:val="24"/>
        </w:rPr>
        <w:t>пользующиехся</w:t>
      </w:r>
      <w:proofErr w:type="spellEnd"/>
      <w:r w:rsidR="001A030C" w:rsidRPr="001A030C">
        <w:rPr>
          <w:color w:val="auto"/>
          <w:sz w:val="24"/>
          <w:szCs w:val="24"/>
        </w:rPr>
        <w:t xml:space="preserve"> авторитетом  учащихся  2-9 классов</w:t>
      </w:r>
      <w:r w:rsidRPr="00F2133F">
        <w:rPr>
          <w:color w:val="FF0000"/>
          <w:sz w:val="24"/>
          <w:szCs w:val="24"/>
        </w:rPr>
        <w:t xml:space="preserve">. </w:t>
      </w:r>
      <w:r w:rsidRPr="00F2133F">
        <w:rPr>
          <w:color w:val="auto"/>
          <w:sz w:val="24"/>
          <w:szCs w:val="24"/>
        </w:rPr>
        <w:t xml:space="preserve">Из числа членов Совета избираются председатель,  руководители отделов знаний, труда, спорта, информации, культуры. </w:t>
      </w:r>
    </w:p>
    <w:p w:rsidR="00396F1F" w:rsidRPr="00F2133F" w:rsidRDefault="00396F1F" w:rsidP="00F2133F">
      <w:pPr>
        <w:widowControl/>
        <w:spacing w:line="276" w:lineRule="auto"/>
        <w:jc w:val="left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          Классное ученическое собрание – высший орган самоуправления класса. Актив класса избирается на один год, создает свои органы, одноименные с общешкольными. </w:t>
      </w:r>
    </w:p>
    <w:p w:rsidR="00396F1F" w:rsidRPr="00F2133F" w:rsidRDefault="00396F1F" w:rsidP="00F2133F">
      <w:pPr>
        <w:autoSpaceDE w:val="0"/>
        <w:autoSpaceDN w:val="0"/>
        <w:adjustRightInd w:val="0"/>
        <w:spacing w:line="276" w:lineRule="auto"/>
        <w:ind w:right="-1" w:firstLine="567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Детское самоуправление в школе осуществляется  </w:t>
      </w:r>
    </w:p>
    <w:p w:rsidR="00396F1F" w:rsidRPr="00F2133F" w:rsidRDefault="00396F1F" w:rsidP="00F2133F">
      <w:pPr>
        <w:tabs>
          <w:tab w:val="left" w:pos="851"/>
        </w:tabs>
        <w:autoSpaceDE w:val="0"/>
        <w:autoSpaceDN w:val="0"/>
        <w:spacing w:line="276" w:lineRule="auto"/>
        <w:ind w:firstLine="567"/>
        <w:jc w:val="left"/>
        <w:rPr>
          <w:b/>
          <w:color w:val="auto"/>
          <w:kern w:val="2"/>
          <w:sz w:val="24"/>
          <w:szCs w:val="24"/>
          <w:lang w:eastAsia="ko-KR"/>
        </w:rPr>
      </w:pPr>
      <w:r w:rsidRPr="00F2133F">
        <w:rPr>
          <w:b/>
          <w:color w:val="auto"/>
          <w:kern w:val="2"/>
          <w:sz w:val="24"/>
          <w:szCs w:val="24"/>
          <w:lang w:eastAsia="ko-KR"/>
        </w:rPr>
        <w:lastRenderedPageBreak/>
        <w:t>На уровне школы: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через деятельность выборного Совета </w:t>
      </w:r>
      <w:r w:rsidR="001A030C">
        <w:rPr>
          <w:rFonts w:eastAsia="№Е"/>
          <w:color w:val="auto"/>
          <w:kern w:val="2"/>
          <w:sz w:val="24"/>
          <w:szCs w:val="24"/>
        </w:rPr>
        <w:t>учащихся</w:t>
      </w:r>
      <w:r w:rsidRPr="00F2133F">
        <w:rPr>
          <w:rFonts w:eastAsia="№Е"/>
          <w:color w:val="auto"/>
          <w:kern w:val="2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 xml:space="preserve">через работу </w:t>
      </w:r>
      <w:proofErr w:type="gramStart"/>
      <w:r w:rsidRPr="00F2133F">
        <w:rPr>
          <w:rFonts w:eastAsia="№Е"/>
          <w:color w:val="auto"/>
          <w:kern w:val="2"/>
          <w:sz w:val="24"/>
          <w:szCs w:val="24"/>
        </w:rPr>
        <w:t>школьного</w:t>
      </w:r>
      <w:proofErr w:type="gramEnd"/>
      <w:r w:rsidRPr="00F2133F">
        <w:rPr>
          <w:rFonts w:eastAsia="№Е"/>
          <w:color w:val="auto"/>
          <w:kern w:val="2"/>
          <w:sz w:val="24"/>
          <w:szCs w:val="24"/>
        </w:rPr>
        <w:t xml:space="preserve"> медиа-центра (отдел информации),  который занимается популяризацией и информационной поддержкой общешкольных</w:t>
      </w:r>
      <w:r w:rsidR="00B91D6D" w:rsidRPr="00F2133F">
        <w:rPr>
          <w:rFonts w:eastAsia="№Е"/>
          <w:color w:val="auto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 ключевых дел в социальных сетях; 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iCs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т.п;</w:t>
      </w:r>
    </w:p>
    <w:p w:rsidR="00396F1F" w:rsidRPr="00F2133F" w:rsidRDefault="00396F1F" w:rsidP="00F2133F">
      <w:pPr>
        <w:tabs>
          <w:tab w:val="left" w:pos="851"/>
        </w:tabs>
        <w:autoSpaceDE w:val="0"/>
        <w:autoSpaceDN w:val="0"/>
        <w:spacing w:line="276" w:lineRule="auto"/>
        <w:ind w:firstLine="567"/>
        <w:jc w:val="left"/>
        <w:rPr>
          <w:bCs/>
          <w:color w:val="auto"/>
          <w:kern w:val="2"/>
          <w:sz w:val="24"/>
          <w:szCs w:val="24"/>
          <w:lang w:eastAsia="ko-KR"/>
        </w:rPr>
      </w:pPr>
      <w:r w:rsidRPr="00F2133F">
        <w:rPr>
          <w:b/>
          <w:color w:val="auto"/>
          <w:kern w:val="2"/>
          <w:sz w:val="24"/>
          <w:szCs w:val="24"/>
          <w:lang w:eastAsia="ko-KR"/>
        </w:rPr>
        <w:t>На уровне классов</w:t>
      </w:r>
      <w:r w:rsidRPr="00F2133F">
        <w:rPr>
          <w:bCs/>
          <w:color w:val="auto"/>
          <w:kern w:val="2"/>
          <w:sz w:val="24"/>
          <w:szCs w:val="24"/>
          <w:lang w:eastAsia="ko-KR"/>
        </w:rPr>
        <w:t>: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 xml:space="preserve">через </w:t>
      </w:r>
      <w:r w:rsidRPr="00F2133F">
        <w:rPr>
          <w:rFonts w:eastAsia="№Е"/>
          <w:color w:val="auto"/>
          <w:kern w:val="2"/>
          <w:sz w:val="24"/>
          <w:szCs w:val="24"/>
        </w:rPr>
        <w:t>деятельность выборных по инициативе и предложениям</w:t>
      </w:r>
      <w:r w:rsidR="00B91D6D" w:rsidRPr="00F2133F">
        <w:rPr>
          <w:rFonts w:eastAsia="№Е"/>
          <w:color w:val="auto"/>
          <w:kern w:val="2"/>
          <w:sz w:val="24"/>
          <w:szCs w:val="24"/>
        </w:rPr>
        <w:t xml:space="preserve">            </w:t>
      </w:r>
      <w:r w:rsidRPr="00F2133F">
        <w:rPr>
          <w:rFonts w:eastAsia="№Е"/>
          <w:color w:val="auto"/>
          <w:kern w:val="2"/>
          <w:sz w:val="24"/>
          <w:szCs w:val="24"/>
        </w:rPr>
        <w:t>учащихся класса лидеров, представляющих интересы класса в общешкольн</w:t>
      </w:r>
      <w:r w:rsidR="00B91D6D" w:rsidRPr="00F2133F">
        <w:rPr>
          <w:rFonts w:eastAsia="№Е"/>
          <w:color w:val="auto"/>
          <w:kern w:val="2"/>
          <w:sz w:val="24"/>
          <w:szCs w:val="24"/>
        </w:rPr>
        <w:t>ы</w:t>
      </w:r>
      <w:r w:rsidRPr="00F2133F">
        <w:rPr>
          <w:rFonts w:eastAsia="№Е"/>
          <w:color w:val="auto"/>
          <w:kern w:val="2"/>
          <w:sz w:val="24"/>
          <w:szCs w:val="24"/>
        </w:rPr>
        <w:t>х делах и призванных координировать его работу с работой СОШ и классных руководителей;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iCs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396F1F" w:rsidRPr="00F2133F" w:rsidRDefault="00396F1F" w:rsidP="00F2133F">
      <w:pPr>
        <w:autoSpaceDE w:val="0"/>
        <w:autoSpaceDN w:val="0"/>
        <w:spacing w:line="276" w:lineRule="auto"/>
        <w:ind w:firstLine="567"/>
        <w:jc w:val="left"/>
        <w:rPr>
          <w:rFonts w:eastAsia="№Е"/>
          <w:b/>
          <w:bCs/>
          <w:i/>
          <w:iCs/>
          <w:color w:val="auto"/>
          <w:kern w:val="2"/>
          <w:sz w:val="24"/>
          <w:szCs w:val="24"/>
          <w:u w:val="single"/>
          <w:lang w:eastAsia="ko-KR"/>
        </w:rPr>
      </w:pPr>
      <w:r w:rsidRPr="00F2133F">
        <w:rPr>
          <w:b/>
          <w:bCs/>
          <w:iCs/>
          <w:color w:val="auto"/>
          <w:kern w:val="2"/>
          <w:sz w:val="24"/>
          <w:szCs w:val="24"/>
          <w:lang w:eastAsia="ko-KR"/>
        </w:rPr>
        <w:t>На индивидуальном уровне:</w:t>
      </w:r>
      <w:r w:rsidRPr="00F2133F">
        <w:rPr>
          <w:rFonts w:eastAsia="№Е"/>
          <w:b/>
          <w:bCs/>
          <w:i/>
          <w:iCs/>
          <w:color w:val="auto"/>
          <w:kern w:val="2"/>
          <w:sz w:val="24"/>
          <w:szCs w:val="24"/>
          <w:u w:val="single"/>
          <w:lang w:eastAsia="ko-KR"/>
        </w:rPr>
        <w:t xml:space="preserve"> </w:t>
      </w:r>
    </w:p>
    <w:p w:rsidR="00396F1F" w:rsidRPr="00F2133F" w:rsidRDefault="00396F1F" w:rsidP="00F2133F">
      <w:pPr>
        <w:widowControl/>
        <w:numPr>
          <w:ilvl w:val="0"/>
          <w:numId w:val="34"/>
        </w:numPr>
        <w:tabs>
          <w:tab w:val="left" w:pos="993"/>
          <w:tab w:val="left" w:pos="1310"/>
        </w:tabs>
        <w:wordWrap w:val="0"/>
        <w:autoSpaceDE w:val="0"/>
        <w:autoSpaceDN w:val="0"/>
        <w:spacing w:line="276" w:lineRule="auto"/>
        <w:ind w:left="0" w:firstLine="567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iCs/>
          <w:color w:val="auto"/>
          <w:kern w:val="2"/>
          <w:sz w:val="24"/>
          <w:szCs w:val="24"/>
        </w:rPr>
        <w:t xml:space="preserve">через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F2133F">
        <w:rPr>
          <w:rFonts w:eastAsia="№Е"/>
          <w:color w:val="auto"/>
          <w:kern w:val="2"/>
          <w:sz w:val="24"/>
          <w:szCs w:val="24"/>
        </w:rPr>
        <w:t>внутриклассных</w:t>
      </w:r>
      <w:proofErr w:type="spellEnd"/>
      <w:r w:rsidRPr="00F2133F">
        <w:rPr>
          <w:rFonts w:eastAsia="№Е"/>
          <w:color w:val="auto"/>
          <w:kern w:val="2"/>
          <w:sz w:val="24"/>
          <w:szCs w:val="24"/>
        </w:rPr>
        <w:t xml:space="preserve"> дел;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через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реализацию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функций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школьниками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,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отвечающими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за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различные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направления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работы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 xml:space="preserve"> </w:t>
      </w:r>
      <w:r w:rsidRPr="00F2133F">
        <w:rPr>
          <w:rFonts w:ascii="№Е" w:eastAsia="№Е"/>
          <w:iCs/>
          <w:color w:val="auto"/>
          <w:kern w:val="2"/>
          <w:sz w:val="24"/>
          <w:szCs w:val="24"/>
        </w:rPr>
        <w:t>классе</w:t>
      </w:r>
      <w:r w:rsidRPr="00F2133F">
        <w:rPr>
          <w:rFonts w:ascii="№Е" w:eastAsia="№Е"/>
          <w:b/>
          <w:color w:val="auto"/>
          <w:sz w:val="24"/>
          <w:szCs w:val="24"/>
        </w:rPr>
        <w:t xml:space="preserve"> </w:t>
      </w:r>
    </w:p>
    <w:p w:rsidR="00396F1F" w:rsidRPr="00F2133F" w:rsidRDefault="00396F1F" w:rsidP="00F2133F">
      <w:pPr>
        <w:tabs>
          <w:tab w:val="left" w:pos="851"/>
        </w:tabs>
        <w:spacing w:line="276" w:lineRule="auto"/>
        <w:ind w:firstLine="709"/>
        <w:rPr>
          <w:b/>
          <w:color w:val="auto"/>
          <w:sz w:val="24"/>
          <w:szCs w:val="24"/>
        </w:rPr>
      </w:pPr>
    </w:p>
    <w:p w:rsidR="00B91D6D" w:rsidRPr="00F2133F" w:rsidRDefault="0040263E" w:rsidP="00F149AA">
      <w:pPr>
        <w:tabs>
          <w:tab w:val="left" w:pos="851"/>
        </w:tabs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Профилактика и безопасность</w:t>
      </w:r>
    </w:p>
    <w:p w:rsidR="00B91D6D" w:rsidRPr="00F2133F" w:rsidRDefault="00B91D6D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</w:t>
      </w:r>
      <w:r w:rsidR="00B91D6D" w:rsidRPr="00F2133F">
        <w:rPr>
          <w:color w:val="auto"/>
          <w:sz w:val="24"/>
          <w:szCs w:val="24"/>
          <w:lang w:val="en-US"/>
        </w:rPr>
        <w:t> </w:t>
      </w:r>
      <w:r w:rsidR="00B91D6D" w:rsidRPr="00F2133F">
        <w:rPr>
          <w:color w:val="auto"/>
          <w:sz w:val="24"/>
          <w:szCs w:val="24"/>
        </w:rPr>
        <w:t xml:space="preserve">д.); 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</w:t>
      </w:r>
      <w:r w:rsidR="00B91D6D" w:rsidRPr="00F2133F">
        <w:rPr>
          <w:color w:val="auto"/>
          <w:sz w:val="24"/>
          <w:szCs w:val="24"/>
          <w:lang w:val="en-US"/>
        </w:rPr>
        <w:t> </w:t>
      </w:r>
      <w:r w:rsidR="00B91D6D" w:rsidRPr="00F2133F">
        <w:rPr>
          <w:color w:val="auto"/>
          <w:sz w:val="24"/>
          <w:szCs w:val="24"/>
        </w:rPr>
        <w:t>д.);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</w:t>
      </w:r>
      <w:r w:rsidR="00B91D6D" w:rsidRPr="00F2133F">
        <w:rPr>
          <w:color w:val="auto"/>
          <w:sz w:val="24"/>
          <w:szCs w:val="24"/>
        </w:rPr>
        <w:lastRenderedPageBreak/>
        <w:t xml:space="preserve">одобряемого поведения, по развитию навыков </w:t>
      </w:r>
      <w:proofErr w:type="spellStart"/>
      <w:r w:rsidR="00B91D6D" w:rsidRPr="00F2133F">
        <w:rPr>
          <w:color w:val="auto"/>
          <w:sz w:val="24"/>
          <w:szCs w:val="24"/>
        </w:rPr>
        <w:t>саморефлексии</w:t>
      </w:r>
      <w:proofErr w:type="spellEnd"/>
      <w:r w:rsidR="00B91D6D" w:rsidRPr="00F2133F"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</w:t>
      </w:r>
      <w:r w:rsidR="00B91D6D" w:rsidRPr="00F2133F">
        <w:rPr>
          <w:color w:val="auto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B91D6D" w:rsidRPr="00F2133F" w:rsidRDefault="00B14BD7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- </w:t>
      </w:r>
      <w:r w:rsidR="00B91D6D" w:rsidRPr="00F2133F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</w:t>
      </w:r>
      <w:r w:rsidR="00B91D6D" w:rsidRPr="00F2133F">
        <w:rPr>
          <w:color w:val="auto"/>
          <w:sz w:val="24"/>
          <w:szCs w:val="24"/>
          <w:lang w:val="en-US"/>
        </w:rPr>
        <w:t> </w:t>
      </w:r>
      <w:r w:rsidR="00B91D6D" w:rsidRPr="00F2133F">
        <w:rPr>
          <w:color w:val="auto"/>
          <w:sz w:val="24"/>
          <w:szCs w:val="24"/>
        </w:rPr>
        <w:t>д.).</w:t>
      </w:r>
    </w:p>
    <w:p w:rsidR="00B91D6D" w:rsidRPr="00F2133F" w:rsidRDefault="00B91D6D" w:rsidP="00F2133F">
      <w:pPr>
        <w:tabs>
          <w:tab w:val="left" w:pos="993"/>
          <w:tab w:val="left" w:pos="1134"/>
        </w:tabs>
        <w:spacing w:line="276" w:lineRule="auto"/>
        <w:rPr>
          <w:color w:val="auto"/>
          <w:sz w:val="24"/>
          <w:szCs w:val="24"/>
        </w:rPr>
      </w:pPr>
    </w:p>
    <w:p w:rsidR="00EC7630" w:rsidRPr="00F2133F" w:rsidRDefault="0040263E" w:rsidP="00F149AA">
      <w:pPr>
        <w:spacing w:line="276" w:lineRule="auto"/>
        <w:ind w:firstLine="709"/>
        <w:jc w:val="center"/>
        <w:rPr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Социальное партнёрство</w:t>
      </w:r>
    </w:p>
    <w:p w:rsidR="00B14BD7" w:rsidRPr="00F2133F" w:rsidRDefault="00B14BD7" w:rsidP="00F2133F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</w:t>
      </w:r>
      <w:r w:rsidR="00B14BD7" w:rsidRPr="00F2133F">
        <w:rPr>
          <w:bCs/>
          <w:color w:val="auto"/>
          <w:sz w:val="24"/>
          <w:szCs w:val="24"/>
          <w:lang w:val="en-US"/>
        </w:rPr>
        <w:t> </w:t>
      </w:r>
      <w:r w:rsidR="00B14BD7" w:rsidRPr="00F2133F">
        <w:rPr>
          <w:bCs/>
          <w:color w:val="auto"/>
          <w:sz w:val="24"/>
          <w:szCs w:val="24"/>
        </w:rPr>
        <w:t>п.);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B14BD7" w:rsidRPr="00F2133F" w:rsidRDefault="00823B0B" w:rsidP="00F2133F">
      <w:pPr>
        <w:tabs>
          <w:tab w:val="left" w:pos="851"/>
        </w:tabs>
        <w:spacing w:line="276" w:lineRule="auto"/>
        <w:rPr>
          <w:bCs/>
          <w:i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</w:t>
      </w:r>
      <w:r w:rsidR="00B14BD7" w:rsidRPr="00F2133F">
        <w:rPr>
          <w:bCs/>
          <w:color w:val="auto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</w:t>
      </w:r>
      <w:r w:rsidR="00B14BD7" w:rsidRPr="00F2133F">
        <w:rPr>
          <w:bCs/>
          <w:color w:val="auto"/>
          <w:sz w:val="24"/>
          <w:szCs w:val="24"/>
          <w:lang w:val="en-US"/>
        </w:rPr>
        <w:t> </w:t>
      </w:r>
      <w:r w:rsidR="00B14BD7" w:rsidRPr="00F2133F">
        <w:rPr>
          <w:bCs/>
          <w:color w:val="auto"/>
          <w:sz w:val="24"/>
          <w:szCs w:val="24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C7630" w:rsidRPr="00F2133F" w:rsidRDefault="0040263E" w:rsidP="00462E62">
      <w:pPr>
        <w:tabs>
          <w:tab w:val="left" w:pos="851"/>
        </w:tabs>
        <w:spacing w:line="276" w:lineRule="auto"/>
        <w:jc w:val="center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Профориентация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ind w:firstLine="709"/>
        <w:rPr>
          <w:bCs/>
          <w:i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проведение</w:t>
      </w:r>
      <w:r w:rsidR="00D07A7D">
        <w:rPr>
          <w:bCs/>
          <w:color w:val="auto"/>
          <w:sz w:val="24"/>
          <w:szCs w:val="24"/>
        </w:rPr>
        <w:t xml:space="preserve">  </w:t>
      </w:r>
      <w:proofErr w:type="spellStart"/>
      <w:r w:rsidR="00D07A7D">
        <w:rPr>
          <w:bCs/>
          <w:color w:val="auto"/>
          <w:sz w:val="24"/>
          <w:szCs w:val="24"/>
        </w:rPr>
        <w:t>профориентационных</w:t>
      </w:r>
      <w:proofErr w:type="spellEnd"/>
      <w:r w:rsidR="00D07A7D">
        <w:rPr>
          <w:bCs/>
          <w:color w:val="auto"/>
          <w:sz w:val="24"/>
          <w:szCs w:val="24"/>
        </w:rPr>
        <w:t xml:space="preserve"> занятий «Россия – мои горизонты»</w:t>
      </w:r>
      <w:r w:rsidRPr="00F2133F">
        <w:rPr>
          <w:bCs/>
          <w:color w:val="auto"/>
          <w:sz w:val="24"/>
          <w:szCs w:val="24"/>
        </w:rPr>
        <w:t>, направленных на подготовку обучающегося к осознанному планированию и реализации своего профессионального будущего;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lastRenderedPageBreak/>
        <w:t>- 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посещение (в том числе и онлайн), 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участие в работе всероссийских профориентационных проектов;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- 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- освоение обучающимися основ профессии в рамках курса внеурочной деятельности «Мир профессий». </w:t>
      </w:r>
    </w:p>
    <w:p w:rsidR="00071CA6" w:rsidRPr="00F2133F" w:rsidRDefault="00823B0B" w:rsidP="00F2133F">
      <w:pPr>
        <w:tabs>
          <w:tab w:val="left" w:pos="851"/>
        </w:tabs>
        <w:spacing w:line="276" w:lineRule="auto"/>
        <w:rPr>
          <w:b/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</w:t>
      </w:r>
      <w:r w:rsidR="00071CA6" w:rsidRPr="00F2133F">
        <w:rPr>
          <w:b/>
          <w:bCs/>
          <w:color w:val="auto"/>
          <w:sz w:val="24"/>
          <w:szCs w:val="24"/>
        </w:rPr>
        <w:t>2.2.2 Дополнительные (вариативные) модули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jc w:val="center"/>
        <w:rPr>
          <w:b/>
          <w:bCs/>
          <w:iCs/>
          <w:color w:val="auto"/>
          <w:sz w:val="24"/>
          <w:szCs w:val="24"/>
        </w:rPr>
      </w:pPr>
      <w:r w:rsidRPr="00F2133F">
        <w:rPr>
          <w:b/>
          <w:bCs/>
          <w:iCs/>
          <w:color w:val="auto"/>
          <w:sz w:val="24"/>
          <w:szCs w:val="24"/>
        </w:rPr>
        <w:t>Детские общественные объединения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В целях создания условий для самовоспитания, самореализации личности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учащихся через активную творческую деятельность, развитие коммуникативных способностей каждого ребенка в течение учебного года в школе функционируют добровольческие объединения.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proofErr w:type="gramStart"/>
      <w:r w:rsidRPr="00F2133F">
        <w:rPr>
          <w:bCs/>
          <w:iCs/>
          <w:color w:val="auto"/>
          <w:sz w:val="24"/>
          <w:szCs w:val="24"/>
        </w:rPr>
        <w:t>Для содействия саморазвитию, гражданскому самоопределению участников через приобщение к культурно-историческим традициям родного края и Отечества в школе создано детское объединение  - Союз наследников Татарстана, г</w:t>
      </w:r>
      <w:r w:rsidRPr="00F2133F">
        <w:rPr>
          <w:bCs/>
          <w:color w:val="auto"/>
          <w:sz w:val="24"/>
          <w:szCs w:val="24"/>
        </w:rPr>
        <w:t>лавными ценностями которого являются:  патриотизм,   гражданственность,  забота об улучшении окружающей жизни, самодеятельность, самостоятельность, коллективизм, товарищество,   уважение  к человеку в сочетании с высокой требовательностью   к  нему,  игра  и  творчество.  </w:t>
      </w:r>
      <w:proofErr w:type="gramEnd"/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Работа с обучающимися по активизации деятельности по предупреждению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/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в течение всего учебного года осуществляется через работу </w:t>
      </w:r>
      <w:r w:rsidRPr="00F2133F">
        <w:rPr>
          <w:b/>
          <w:bCs/>
          <w:iCs/>
          <w:color w:val="auto"/>
          <w:sz w:val="24"/>
          <w:szCs w:val="24"/>
        </w:rPr>
        <w:t>отряда ЮИД.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В рамках реализации инициативы Минобороны России, в соответствии с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решениями Всероссийского слета военно-патриотического молодежного движения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«</w:t>
      </w:r>
      <w:proofErr w:type="spellStart"/>
      <w:r w:rsidRPr="00F2133F">
        <w:rPr>
          <w:bCs/>
          <w:iCs/>
          <w:color w:val="auto"/>
          <w:sz w:val="24"/>
          <w:szCs w:val="24"/>
        </w:rPr>
        <w:t>Юнармия</w:t>
      </w:r>
      <w:proofErr w:type="spellEnd"/>
      <w:r w:rsidRPr="00F2133F">
        <w:rPr>
          <w:bCs/>
          <w:iCs/>
          <w:color w:val="auto"/>
          <w:sz w:val="24"/>
          <w:szCs w:val="24"/>
        </w:rPr>
        <w:t>», с целью повышения в обществе авторитета престижа военной службы,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>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</w:t>
      </w:r>
    </w:p>
    <w:p w:rsidR="00071CA6" w:rsidRPr="00F2133F" w:rsidRDefault="00071CA6" w:rsidP="00F2133F">
      <w:pPr>
        <w:tabs>
          <w:tab w:val="left" w:pos="851"/>
        </w:tabs>
        <w:spacing w:line="276" w:lineRule="auto"/>
        <w:rPr>
          <w:b/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создан школьный отряд Всероссийского </w:t>
      </w:r>
      <w:proofErr w:type="spellStart"/>
      <w:r w:rsidRPr="00F2133F">
        <w:rPr>
          <w:bCs/>
          <w:iCs/>
          <w:color w:val="auto"/>
          <w:sz w:val="24"/>
          <w:szCs w:val="24"/>
        </w:rPr>
        <w:t>детско</w:t>
      </w:r>
      <w:proofErr w:type="spellEnd"/>
      <w:r w:rsidRPr="00F2133F">
        <w:rPr>
          <w:bCs/>
          <w:iCs/>
          <w:color w:val="auto"/>
          <w:sz w:val="24"/>
          <w:szCs w:val="24"/>
        </w:rPr>
        <w:t xml:space="preserve"> – юношеского военно-патриотического общественного движения </w:t>
      </w:r>
      <w:r w:rsidRPr="00F2133F">
        <w:rPr>
          <w:b/>
          <w:bCs/>
          <w:iCs/>
          <w:color w:val="auto"/>
          <w:sz w:val="24"/>
          <w:szCs w:val="24"/>
        </w:rPr>
        <w:t>"</w:t>
      </w:r>
      <w:proofErr w:type="spellStart"/>
      <w:r w:rsidRPr="00F2133F">
        <w:rPr>
          <w:b/>
          <w:bCs/>
          <w:iCs/>
          <w:color w:val="auto"/>
          <w:sz w:val="24"/>
          <w:szCs w:val="24"/>
        </w:rPr>
        <w:t>Юнармия</w:t>
      </w:r>
      <w:proofErr w:type="spellEnd"/>
      <w:r w:rsidRPr="00F2133F">
        <w:rPr>
          <w:b/>
          <w:bCs/>
          <w:iCs/>
          <w:color w:val="auto"/>
          <w:sz w:val="24"/>
          <w:szCs w:val="24"/>
        </w:rPr>
        <w:t>».</w:t>
      </w:r>
    </w:p>
    <w:p w:rsidR="00071CA6" w:rsidRDefault="00071CA6" w:rsidP="00F2133F">
      <w:pPr>
        <w:tabs>
          <w:tab w:val="left" w:pos="851"/>
        </w:tabs>
        <w:spacing w:line="276" w:lineRule="auto"/>
        <w:rPr>
          <w:bCs/>
          <w:iCs/>
          <w:color w:val="auto"/>
          <w:sz w:val="24"/>
          <w:szCs w:val="24"/>
        </w:rPr>
      </w:pPr>
      <w:r w:rsidRPr="00F2133F">
        <w:rPr>
          <w:bCs/>
          <w:iCs/>
          <w:color w:val="auto"/>
          <w:sz w:val="24"/>
          <w:szCs w:val="24"/>
        </w:rPr>
        <w:t xml:space="preserve">С целью пропаганды правовых знаний и здорового образа жизни среди учащихся, проведения мероприятий, направленных на профилактику и пресечение правонарушений </w:t>
      </w:r>
      <w:r w:rsidRPr="00F2133F">
        <w:rPr>
          <w:bCs/>
          <w:iCs/>
          <w:color w:val="auto"/>
          <w:sz w:val="24"/>
          <w:szCs w:val="24"/>
        </w:rPr>
        <w:lastRenderedPageBreak/>
        <w:t xml:space="preserve">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F2133F">
        <w:rPr>
          <w:b/>
          <w:bCs/>
          <w:iCs/>
          <w:color w:val="auto"/>
          <w:sz w:val="24"/>
          <w:szCs w:val="24"/>
        </w:rPr>
        <w:t>отряд профилактики правонарушений</w:t>
      </w:r>
      <w:r w:rsidRPr="00F2133F">
        <w:rPr>
          <w:bCs/>
          <w:iCs/>
          <w:color w:val="auto"/>
          <w:sz w:val="24"/>
          <w:szCs w:val="24"/>
        </w:rPr>
        <w:t>. 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D07A7D" w:rsidRPr="00D07A7D" w:rsidRDefault="00D07A7D" w:rsidP="00F2133F">
      <w:pPr>
        <w:tabs>
          <w:tab w:val="left" w:pos="851"/>
        </w:tabs>
        <w:spacing w:line="276" w:lineRule="auto"/>
        <w:rPr>
          <w:b/>
          <w:bCs/>
          <w:iCs/>
          <w:color w:val="auto"/>
          <w:sz w:val="24"/>
          <w:szCs w:val="24"/>
        </w:rPr>
      </w:pPr>
      <w:r>
        <w:rPr>
          <w:bCs/>
          <w:iCs/>
          <w:color w:val="auto"/>
          <w:sz w:val="24"/>
          <w:szCs w:val="24"/>
        </w:rPr>
        <w:t xml:space="preserve">Общественные объединения школьников осуществляют свою работу  в рамках развития </w:t>
      </w:r>
      <w:r w:rsidRPr="00D07A7D">
        <w:rPr>
          <w:b/>
          <w:bCs/>
          <w:iCs/>
          <w:color w:val="auto"/>
          <w:sz w:val="24"/>
          <w:szCs w:val="24"/>
        </w:rPr>
        <w:t>Российского  Движения Детей и Молодежи «Движение первых».</w:t>
      </w:r>
    </w:p>
    <w:p w:rsidR="00823B0B" w:rsidRPr="00F2133F" w:rsidRDefault="00823B0B" w:rsidP="00F2133F">
      <w:pPr>
        <w:tabs>
          <w:tab w:val="left" w:pos="851"/>
        </w:tabs>
        <w:spacing w:line="276" w:lineRule="auto"/>
        <w:rPr>
          <w:bCs/>
          <w:color w:val="auto"/>
          <w:sz w:val="24"/>
          <w:szCs w:val="24"/>
        </w:rPr>
      </w:pP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>РАЗДЕЛ 3</w:t>
      </w:r>
      <w:r w:rsidR="002D3ECA" w:rsidRPr="00F2133F">
        <w:rPr>
          <w:b/>
          <w:color w:val="auto"/>
          <w:sz w:val="24"/>
          <w:szCs w:val="24"/>
        </w:rPr>
        <w:t>.</w:t>
      </w:r>
      <w:r w:rsidRPr="00F2133F">
        <w:rPr>
          <w:b/>
          <w:color w:val="auto"/>
          <w:sz w:val="24"/>
          <w:szCs w:val="24"/>
        </w:rPr>
        <w:t xml:space="preserve"> ОРГАНИЗАЦИОННЫЙ</w:t>
      </w: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bookmarkStart w:id="15" w:name="__RefHeading___9"/>
      <w:bookmarkEnd w:id="15"/>
      <w:r w:rsidRPr="00F2133F">
        <w:rPr>
          <w:b/>
          <w:color w:val="auto"/>
          <w:sz w:val="24"/>
          <w:szCs w:val="24"/>
        </w:rPr>
        <w:t>3.1 Кадровое обеспечение</w:t>
      </w:r>
    </w:p>
    <w:p w:rsidR="00000889" w:rsidRPr="00F2133F" w:rsidRDefault="00000889" w:rsidP="00F149AA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/>
          <w:color w:val="auto"/>
          <w:sz w:val="24"/>
          <w:szCs w:val="24"/>
        </w:rPr>
        <w:t xml:space="preserve">    </w:t>
      </w:r>
      <w:r w:rsidRPr="00F2133F">
        <w:rPr>
          <w:bCs/>
          <w:color w:val="auto"/>
          <w:sz w:val="24"/>
          <w:szCs w:val="24"/>
        </w:rPr>
        <w:t xml:space="preserve">Для кадрового потенциала школы характерна стабильность основного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F2133F">
        <w:rPr>
          <w:bCs/>
          <w:color w:val="auto"/>
          <w:sz w:val="24"/>
          <w:szCs w:val="24"/>
        </w:rPr>
        <w:t>имеет решающую роль</w:t>
      </w:r>
      <w:proofErr w:type="gramEnd"/>
      <w:r w:rsidRPr="00F2133F">
        <w:rPr>
          <w:bCs/>
          <w:color w:val="auto"/>
          <w:sz w:val="24"/>
          <w:szCs w:val="24"/>
        </w:rPr>
        <w:t xml:space="preserve"> в достижении  главного результата – качественного и результативного  воспитания. </w:t>
      </w:r>
    </w:p>
    <w:p w:rsidR="00000889" w:rsidRPr="00F2133F" w:rsidRDefault="00000889" w:rsidP="00F149AA">
      <w:pPr>
        <w:tabs>
          <w:tab w:val="left" w:pos="851"/>
        </w:tabs>
        <w:spacing w:line="276" w:lineRule="auto"/>
        <w:ind w:firstLine="709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   В школе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:rsidR="00000889" w:rsidRPr="00F2133F" w:rsidRDefault="00000889" w:rsidP="00F149AA">
      <w:pPr>
        <w:keepNext/>
        <w:keepLines/>
        <w:spacing w:line="276" w:lineRule="auto"/>
        <w:outlineLvl w:val="0"/>
        <w:rPr>
          <w:bCs/>
          <w:color w:val="auto"/>
          <w:sz w:val="24"/>
          <w:szCs w:val="24"/>
        </w:rPr>
      </w:pPr>
      <w:r w:rsidRPr="00000889">
        <w:rPr>
          <w:bCs/>
          <w:color w:val="auto"/>
          <w:sz w:val="28"/>
        </w:rPr>
        <w:t xml:space="preserve">    </w:t>
      </w:r>
      <w:r w:rsidRPr="00F2133F">
        <w:rPr>
          <w:bCs/>
          <w:color w:val="auto"/>
          <w:sz w:val="24"/>
          <w:szCs w:val="24"/>
        </w:rPr>
        <w:t>Педагоги регулярно повышают педагогическое мастерство через:</w:t>
      </w:r>
      <w:r w:rsidR="00D07A7D">
        <w:rPr>
          <w:bCs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 xml:space="preserve">курсы повышения квалификации; регулярное проведение и участие в семинарах, </w:t>
      </w:r>
      <w:proofErr w:type="spellStart"/>
      <w:r w:rsidRPr="00F2133F">
        <w:rPr>
          <w:bCs/>
          <w:color w:val="auto"/>
          <w:sz w:val="24"/>
          <w:szCs w:val="24"/>
        </w:rPr>
        <w:t>вебинарах</w:t>
      </w:r>
      <w:proofErr w:type="spellEnd"/>
      <w:r w:rsidRPr="00F2133F">
        <w:rPr>
          <w:bCs/>
          <w:color w:val="auto"/>
          <w:sz w:val="24"/>
          <w:szCs w:val="24"/>
        </w:rPr>
        <w:t>, научно-практических конференциях; изучение научно-методической литературы;</w:t>
      </w:r>
      <w:r w:rsidR="004F115F">
        <w:rPr>
          <w:bCs/>
          <w:color w:val="auto"/>
          <w:sz w:val="24"/>
          <w:szCs w:val="24"/>
        </w:rPr>
        <w:t xml:space="preserve"> </w:t>
      </w:r>
      <w:r w:rsidRPr="00F2133F">
        <w:rPr>
          <w:bCs/>
          <w:color w:val="auto"/>
          <w:sz w:val="24"/>
          <w:szCs w:val="24"/>
        </w:rPr>
        <w:t xml:space="preserve"> знакомство с передовыми научными разработками и российским опытом. </w:t>
      </w:r>
    </w:p>
    <w:p w:rsidR="00000889" w:rsidRPr="00F2133F" w:rsidRDefault="00000889" w:rsidP="00F149AA">
      <w:pPr>
        <w:keepNext/>
        <w:keepLines/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  Ведется работа школьного методического объединения классных руководителей.</w:t>
      </w:r>
    </w:p>
    <w:p w:rsidR="00000889" w:rsidRPr="00F2133F" w:rsidRDefault="00000889" w:rsidP="00F149AA">
      <w:pPr>
        <w:keepNext/>
        <w:keepLines/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    Кадровый  состав школы: директор школы, заместитель директора по воспитательной работе, заместитель директора по учебно-воспитательной работе, классные руководители</w:t>
      </w:r>
      <w:r w:rsidR="00D07A7D">
        <w:rPr>
          <w:bCs/>
          <w:color w:val="auto"/>
          <w:sz w:val="24"/>
          <w:szCs w:val="24"/>
        </w:rPr>
        <w:t xml:space="preserve"> (3</w:t>
      </w:r>
      <w:r w:rsidRPr="00F2133F">
        <w:rPr>
          <w:bCs/>
          <w:color w:val="auto"/>
          <w:sz w:val="24"/>
          <w:szCs w:val="24"/>
        </w:rPr>
        <w:t xml:space="preserve"> человека), педагоги – предметники</w:t>
      </w:r>
      <w:r w:rsidR="00D07A7D">
        <w:rPr>
          <w:bCs/>
          <w:color w:val="auto"/>
          <w:sz w:val="24"/>
          <w:szCs w:val="24"/>
        </w:rPr>
        <w:t xml:space="preserve"> (9</w:t>
      </w:r>
      <w:r w:rsidRPr="00F2133F">
        <w:rPr>
          <w:bCs/>
          <w:color w:val="auto"/>
          <w:sz w:val="24"/>
          <w:szCs w:val="24"/>
        </w:rPr>
        <w:t xml:space="preserve"> человек).</w:t>
      </w:r>
    </w:p>
    <w:p w:rsidR="00EC7630" w:rsidRPr="00F2133F" w:rsidRDefault="0040263E" w:rsidP="00462E62">
      <w:pPr>
        <w:keepNext/>
        <w:keepLines/>
        <w:spacing w:line="276" w:lineRule="auto"/>
        <w:jc w:val="center"/>
        <w:outlineLvl w:val="0"/>
        <w:rPr>
          <w:b/>
          <w:color w:val="auto"/>
          <w:sz w:val="24"/>
          <w:szCs w:val="24"/>
        </w:rPr>
      </w:pPr>
      <w:bookmarkStart w:id="16" w:name="__RefHeading___10"/>
      <w:bookmarkEnd w:id="16"/>
      <w:r w:rsidRPr="00F2133F">
        <w:rPr>
          <w:b/>
          <w:color w:val="auto"/>
          <w:sz w:val="24"/>
          <w:szCs w:val="24"/>
        </w:rPr>
        <w:t>3.2 Нормативно-методическое обеспечение</w:t>
      </w:r>
    </w:p>
    <w:p w:rsidR="00FD21DF" w:rsidRPr="00F2133F" w:rsidRDefault="00FD21DF" w:rsidP="00F149AA">
      <w:pPr>
        <w:widowControl/>
        <w:shd w:val="clear" w:color="auto" w:fill="FFFFFF"/>
        <w:spacing w:line="276" w:lineRule="auto"/>
        <w:jc w:val="left"/>
        <w:rPr>
          <w:bCs/>
          <w:sz w:val="24"/>
          <w:szCs w:val="24"/>
        </w:rPr>
      </w:pPr>
      <w:r w:rsidRPr="00F2133F">
        <w:rPr>
          <w:bCs/>
          <w:sz w:val="24"/>
          <w:szCs w:val="24"/>
        </w:rPr>
        <w:t>Школьные нормативно-правовые акты</w:t>
      </w:r>
      <w:r w:rsidRPr="00F2133F">
        <w:rPr>
          <w:color w:val="auto"/>
          <w:sz w:val="24"/>
          <w:szCs w:val="24"/>
        </w:rPr>
        <w:t xml:space="preserve"> по вопросам воспитательной деятельности</w:t>
      </w:r>
      <w:r w:rsidR="000E291E">
        <w:rPr>
          <w:bCs/>
          <w:sz w:val="24"/>
          <w:szCs w:val="24"/>
        </w:rPr>
        <w:t>:</w:t>
      </w:r>
    </w:p>
    <w:p w:rsidR="00FD21DF" w:rsidRPr="00F2133F" w:rsidRDefault="00E25980" w:rsidP="00F149AA">
      <w:pPr>
        <w:widowControl/>
        <w:shd w:val="clear" w:color="auto" w:fill="FFFFFF"/>
        <w:spacing w:line="276" w:lineRule="auto"/>
        <w:jc w:val="left"/>
        <w:rPr>
          <w:sz w:val="24"/>
          <w:szCs w:val="24"/>
        </w:rPr>
      </w:pPr>
      <w:hyperlink r:id="rId9" w:history="1">
        <w:r w:rsidR="00FD21DF" w:rsidRPr="00F2133F">
          <w:rPr>
            <w:color w:val="2A2A2A"/>
            <w:sz w:val="24"/>
            <w:szCs w:val="24"/>
          </w:rPr>
          <w:t>Устав школы</w:t>
        </w:r>
      </w:hyperlink>
      <w:r w:rsidR="00FD21DF" w:rsidRPr="00F2133F">
        <w:rPr>
          <w:sz w:val="24"/>
          <w:szCs w:val="24"/>
        </w:rPr>
        <w:br/>
      </w:r>
      <w:hyperlink r:id="rId10" w:history="1">
        <w:r w:rsidR="00FD21DF" w:rsidRPr="00F2133F">
          <w:rPr>
            <w:color w:val="2A2A2A"/>
            <w:sz w:val="24"/>
            <w:szCs w:val="24"/>
          </w:rPr>
          <w:t>Локальные акты:</w:t>
        </w:r>
      </w:hyperlink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Положение о Совете </w:t>
      </w:r>
      <w:r w:rsidR="003C7E2C" w:rsidRPr="00F2133F">
        <w:rPr>
          <w:bCs/>
          <w:color w:val="auto"/>
          <w:sz w:val="24"/>
          <w:szCs w:val="24"/>
        </w:rPr>
        <w:t>уча</w:t>
      </w:r>
      <w:r w:rsidRPr="00F2133F">
        <w:rPr>
          <w:bCs/>
          <w:color w:val="auto"/>
          <w:sz w:val="24"/>
          <w:szCs w:val="24"/>
        </w:rPr>
        <w:t>щихся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>Положение о методическом объединении классных руководителей</w:t>
      </w:r>
    </w:p>
    <w:p w:rsidR="00FD21D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>Положение о Совете родителей</w:t>
      </w:r>
    </w:p>
    <w:p w:rsidR="00C53F67" w:rsidRPr="000E291E" w:rsidRDefault="00C53F67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Положение о родительском собрании 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внеурочной деятельности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</w:t>
      </w:r>
      <w:r w:rsidR="000E291E">
        <w:rPr>
          <w:bCs/>
          <w:color w:val="auto"/>
          <w:sz w:val="24"/>
          <w:szCs w:val="24"/>
        </w:rPr>
        <w:t xml:space="preserve"> Школьном</w:t>
      </w:r>
      <w:r w:rsidRPr="00F2133F">
        <w:rPr>
          <w:bCs/>
          <w:color w:val="auto"/>
          <w:sz w:val="24"/>
          <w:szCs w:val="24"/>
        </w:rPr>
        <w:t xml:space="preserve"> спортивном клубе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классном руководстве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>Положение о</w:t>
      </w:r>
      <w:r w:rsidR="000E291E" w:rsidRPr="000E291E">
        <w:rPr>
          <w:bCs/>
          <w:color w:val="auto"/>
          <w:sz w:val="24"/>
          <w:szCs w:val="24"/>
        </w:rPr>
        <w:t xml:space="preserve"> дополнительном образовании детей 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предупреждении правонарушений среди обучающихся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 xml:space="preserve">Положение </w:t>
      </w:r>
      <w:r w:rsidR="003C7E2C" w:rsidRPr="00F2133F">
        <w:rPr>
          <w:bCs/>
          <w:color w:val="auto"/>
          <w:sz w:val="24"/>
          <w:szCs w:val="24"/>
        </w:rPr>
        <w:t>об отряде</w:t>
      </w:r>
      <w:r w:rsidRPr="00F2133F">
        <w:rPr>
          <w:bCs/>
          <w:color w:val="auto"/>
          <w:sz w:val="24"/>
          <w:szCs w:val="24"/>
        </w:rPr>
        <w:t xml:space="preserve"> профилактик</w:t>
      </w:r>
      <w:r w:rsidR="003C7E2C" w:rsidRPr="00F2133F">
        <w:rPr>
          <w:bCs/>
          <w:color w:val="auto"/>
          <w:sz w:val="24"/>
          <w:szCs w:val="24"/>
        </w:rPr>
        <w:t>и</w:t>
      </w:r>
      <w:r w:rsidRPr="00F2133F">
        <w:rPr>
          <w:bCs/>
          <w:color w:val="auto"/>
          <w:sz w:val="24"/>
          <w:szCs w:val="24"/>
        </w:rPr>
        <w:t xml:space="preserve"> правонарушений среди </w:t>
      </w:r>
      <w:r w:rsidR="003C7E2C" w:rsidRPr="00F2133F">
        <w:rPr>
          <w:bCs/>
          <w:color w:val="auto"/>
          <w:sz w:val="24"/>
          <w:szCs w:val="24"/>
        </w:rPr>
        <w:t>несовершеннолетних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правилах поведения обучающихся</w:t>
      </w:r>
    </w:p>
    <w:p w:rsidR="00FD21DF" w:rsidRPr="00F2133F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lastRenderedPageBreak/>
        <w:t>Положение о работе с одаренными детьми</w:t>
      </w:r>
    </w:p>
    <w:p w:rsidR="00FD21DF" w:rsidRPr="00F2133F" w:rsidRDefault="003C7E2C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классном часе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 xml:space="preserve">Положение </w:t>
      </w:r>
      <w:r w:rsidR="000E291E" w:rsidRPr="000E291E">
        <w:rPr>
          <w:bCs/>
          <w:color w:val="auto"/>
          <w:sz w:val="24"/>
          <w:szCs w:val="24"/>
        </w:rPr>
        <w:t xml:space="preserve">об использовании сотовых телефонов и других средств коммуникации </w:t>
      </w:r>
    </w:p>
    <w:p w:rsidR="00FD21DF" w:rsidRPr="000E291E" w:rsidRDefault="00FD21DF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0E291E">
        <w:rPr>
          <w:bCs/>
          <w:color w:val="auto"/>
          <w:sz w:val="24"/>
          <w:szCs w:val="24"/>
        </w:rPr>
        <w:t xml:space="preserve">Положение о  </w:t>
      </w:r>
      <w:r w:rsidR="000E291E" w:rsidRPr="000E291E">
        <w:rPr>
          <w:bCs/>
          <w:color w:val="auto"/>
          <w:sz w:val="24"/>
          <w:szCs w:val="24"/>
        </w:rPr>
        <w:t xml:space="preserve">школьной форме </w:t>
      </w:r>
    </w:p>
    <w:p w:rsidR="00AD150E" w:rsidRPr="00F2133F" w:rsidRDefault="00AD150E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об общешкольном родительском комитете</w:t>
      </w:r>
    </w:p>
    <w:p w:rsidR="00AD150E" w:rsidRDefault="00AD150E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 w:rsidRPr="00F2133F">
        <w:rPr>
          <w:bCs/>
          <w:color w:val="auto"/>
          <w:sz w:val="24"/>
          <w:szCs w:val="24"/>
        </w:rPr>
        <w:t>Положение о ведении внутришкольного учета</w:t>
      </w:r>
    </w:p>
    <w:p w:rsidR="000E291E" w:rsidRDefault="000E291E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Положение об отряде ЮИД</w:t>
      </w:r>
      <w:r w:rsidR="00C53F67">
        <w:rPr>
          <w:bCs/>
          <w:color w:val="auto"/>
          <w:sz w:val="24"/>
          <w:szCs w:val="24"/>
        </w:rPr>
        <w:t xml:space="preserve"> </w:t>
      </w:r>
    </w:p>
    <w:p w:rsidR="00C53F67" w:rsidRDefault="00C53F67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Положение о </w:t>
      </w:r>
      <w:proofErr w:type="spellStart"/>
      <w:r>
        <w:rPr>
          <w:bCs/>
          <w:color w:val="auto"/>
          <w:sz w:val="24"/>
          <w:szCs w:val="24"/>
        </w:rPr>
        <w:t>профориентационой</w:t>
      </w:r>
      <w:proofErr w:type="spellEnd"/>
      <w:r>
        <w:rPr>
          <w:bCs/>
          <w:color w:val="auto"/>
          <w:sz w:val="24"/>
          <w:szCs w:val="24"/>
        </w:rPr>
        <w:t xml:space="preserve"> работе</w:t>
      </w:r>
    </w:p>
    <w:p w:rsidR="00C53F67" w:rsidRPr="00F2133F" w:rsidRDefault="00C53F67" w:rsidP="00F149AA">
      <w:pPr>
        <w:numPr>
          <w:ilvl w:val="0"/>
          <w:numId w:val="35"/>
        </w:numPr>
        <w:tabs>
          <w:tab w:val="left" w:pos="851"/>
        </w:tabs>
        <w:spacing w:line="276" w:lineRule="auto"/>
        <w:outlineLvl w:val="0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Положение об учете неблагополучных семей</w:t>
      </w:r>
    </w:p>
    <w:p w:rsidR="00EC7630" w:rsidRPr="00F2133F" w:rsidRDefault="00EC7630" w:rsidP="00F149AA">
      <w:pPr>
        <w:tabs>
          <w:tab w:val="left" w:pos="851"/>
        </w:tabs>
        <w:spacing w:line="276" w:lineRule="auto"/>
        <w:outlineLvl w:val="0"/>
        <w:rPr>
          <w:b/>
          <w:color w:val="auto"/>
          <w:sz w:val="24"/>
          <w:szCs w:val="24"/>
        </w:rPr>
      </w:pPr>
    </w:p>
    <w:p w:rsidR="00EC7630" w:rsidRPr="00F2133F" w:rsidRDefault="0040263E" w:rsidP="00F149AA">
      <w:pPr>
        <w:tabs>
          <w:tab w:val="left" w:pos="851"/>
        </w:tabs>
        <w:spacing w:line="276" w:lineRule="auto"/>
        <w:outlineLvl w:val="0"/>
        <w:rPr>
          <w:b/>
          <w:color w:val="auto"/>
          <w:sz w:val="24"/>
          <w:szCs w:val="24"/>
        </w:rPr>
      </w:pPr>
      <w:bookmarkStart w:id="17" w:name="__RefHeading___11"/>
      <w:bookmarkEnd w:id="17"/>
      <w:r w:rsidRPr="00F2133F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построение воспитательной деятельности с учётом индивидуальных особенностей и возможностей каждого обучающегося;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AD150E" w:rsidRPr="00F2133F" w:rsidRDefault="00AD150E" w:rsidP="00F149AA">
      <w:pPr>
        <w:tabs>
          <w:tab w:val="left" w:pos="851"/>
        </w:tabs>
        <w:spacing w:line="276" w:lineRule="auto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- личностно-ориентированный подход в организации всех видов деятельности</w:t>
      </w:r>
      <w:r w:rsidRPr="00F2133F">
        <w:rPr>
          <w:i/>
          <w:color w:val="auto"/>
          <w:sz w:val="24"/>
          <w:szCs w:val="24"/>
        </w:rPr>
        <w:t xml:space="preserve"> </w:t>
      </w:r>
      <w:r w:rsidRPr="00F2133F">
        <w:rPr>
          <w:iCs/>
          <w:color w:val="auto"/>
          <w:sz w:val="24"/>
          <w:szCs w:val="24"/>
        </w:rPr>
        <w:t>обучающихся с</w:t>
      </w:r>
      <w:r w:rsidRPr="00F2133F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F2133F" w:rsidRDefault="00EC7630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bookmarkStart w:id="18" w:name="__RefHeading___12"/>
      <w:bookmarkEnd w:id="18"/>
      <w:r w:rsidRPr="00F2133F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Система поощрения проявлений активной жизненной позиции и социальной успешности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     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призвана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способствовать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формированию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</w:t>
      </w:r>
      <w:r w:rsidRPr="00F2133F">
        <w:rPr>
          <w:color w:val="auto"/>
          <w:spacing w:val="-1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ориентации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на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активную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жизненную позицию, инициативность; максимально вовлекать их в совместную деятельность в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воспитательных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целях. Поощрения выносятся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за достижения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области творческой, интеллектуальной,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общественной</w:t>
      </w:r>
      <w:r w:rsidRPr="00F2133F">
        <w:rPr>
          <w:color w:val="auto"/>
          <w:spacing w:val="5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спортивной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деятельности.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  Система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проявлений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активной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жизненной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позиции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6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поощрения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социальной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успешности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 строится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на принципах:</w:t>
      </w:r>
    </w:p>
    <w:p w:rsidR="00C64D57" w:rsidRPr="00F2133F" w:rsidRDefault="00C64D57" w:rsidP="00F149AA">
      <w:pPr>
        <w:tabs>
          <w:tab w:val="left" w:pos="142"/>
        </w:tabs>
        <w:autoSpaceDE w:val="0"/>
        <w:autoSpaceDN w:val="0"/>
        <w:spacing w:line="276" w:lineRule="auto"/>
        <w:ind w:left="141" w:right="252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lastRenderedPageBreak/>
        <w:t xml:space="preserve">- публичности, открытости поощрений (информирование всех обучающихся о награждении </w:t>
      </w:r>
      <w:r w:rsidRPr="00AA4D02">
        <w:rPr>
          <w:rFonts w:eastAsia="№Е"/>
          <w:color w:val="auto"/>
          <w:kern w:val="2"/>
          <w:sz w:val="24"/>
          <w:szCs w:val="24"/>
        </w:rPr>
        <w:t xml:space="preserve">через </w:t>
      </w:r>
      <w:r w:rsidRPr="00AA4D02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AA4D02">
        <w:rPr>
          <w:rFonts w:eastAsia="№Е"/>
          <w:color w:val="auto"/>
          <w:kern w:val="2"/>
          <w:sz w:val="24"/>
          <w:szCs w:val="24"/>
        </w:rPr>
        <w:t>сайт школы, социальные сети)</w:t>
      </w:r>
      <w:r w:rsidRPr="00F2133F">
        <w:rPr>
          <w:rFonts w:ascii="PT Astra Serif" w:eastAsia="№Е" w:hAnsi="PT Astra Serif"/>
          <w:color w:val="auto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проведение награждений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еженедельной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общешкольной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линейке);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718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соответствия процедур награждения укладу жизни школы, специфической символике,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выработанной и существующей в укладе школы (вручение благодарностей, грамот, дипломов,</w:t>
      </w:r>
      <w:r w:rsidRPr="00F2133F">
        <w:rPr>
          <w:rFonts w:eastAsia="№Е"/>
          <w:color w:val="auto"/>
          <w:spacing w:val="-58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поощрительных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подарков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производится в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торжественной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обстановке,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праздничных мероприятиях, возможно в присутствии родительской общественности, педагогов-наставников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награждаемых);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1414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прозрачности правил поощрения, соблюдение справедливости при выдвижении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кандидатур);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29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сочетании индивидуального и коллективного поощрения (использование и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индивидуальных наград, и коллективных дает возможность стимулировать как индивидуальную,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так и коллективную активность обучающихся, преодолевать межличностные противоречия между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                   </w:t>
      </w:r>
      <w:r w:rsidRPr="00F2133F">
        <w:rPr>
          <w:rFonts w:eastAsia="№Е"/>
          <w:color w:val="auto"/>
          <w:kern w:val="2"/>
          <w:sz w:val="24"/>
          <w:szCs w:val="24"/>
        </w:rPr>
        <w:t>обучающимися,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получившими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награду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не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получившими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ее);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410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привлечении к участию в системе поощрений на всех стадиях родителей (законных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представителей) обучающихся, представителей родительского сообщества, самих обучающихся,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их представителей (с учетом наличия ученического самоуправления), сторонних организаций, их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статусных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представителей;</w:t>
      </w:r>
    </w:p>
    <w:p w:rsidR="00C64D57" w:rsidRPr="00F2133F" w:rsidRDefault="00C64D57" w:rsidP="00F149AA">
      <w:pPr>
        <w:tabs>
          <w:tab w:val="left" w:pos="1473"/>
        </w:tabs>
        <w:autoSpaceDE w:val="0"/>
        <w:autoSpaceDN w:val="0"/>
        <w:spacing w:line="276" w:lineRule="auto"/>
        <w:ind w:left="141" w:right="404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дифференцированности</w:t>
      </w:r>
      <w:r w:rsidRPr="00F2133F">
        <w:rPr>
          <w:rFonts w:eastAsia="№Е"/>
          <w:color w:val="auto"/>
          <w:spacing w:val="-6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поощрений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(наличие уровней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типов</w:t>
      </w:r>
      <w:r w:rsidRPr="00F2133F">
        <w:rPr>
          <w:rFonts w:eastAsia="№Е"/>
          <w:color w:val="auto"/>
          <w:spacing w:val="-6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наград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позволяет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продлить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стимулирующее действие системы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поощрения).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   В</w:t>
      </w:r>
      <w:r w:rsidRPr="00F2133F">
        <w:rPr>
          <w:color w:val="auto"/>
          <w:spacing w:val="-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школе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применяются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следующие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формы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поощрения:</w:t>
      </w:r>
    </w:p>
    <w:p w:rsidR="00C64D57" w:rsidRPr="00F2133F" w:rsidRDefault="00C64D57" w:rsidP="00F149AA">
      <w:pPr>
        <w:tabs>
          <w:tab w:val="left" w:pos="1517"/>
        </w:tabs>
        <w:autoSpaceDE w:val="0"/>
        <w:autoSpaceDN w:val="0"/>
        <w:spacing w:line="276" w:lineRule="auto"/>
        <w:ind w:left="14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награждение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благодарностями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за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активное участие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</w:t>
      </w:r>
      <w:r w:rsidRPr="00F2133F">
        <w:rPr>
          <w:rFonts w:eastAsia="№Е"/>
          <w:color w:val="auto"/>
          <w:spacing w:val="-5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волонтерских и др.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акциях;</w:t>
      </w:r>
    </w:p>
    <w:p w:rsidR="00C64D57" w:rsidRPr="00F2133F" w:rsidRDefault="00C64D57" w:rsidP="00F149AA">
      <w:pPr>
        <w:tabs>
          <w:tab w:val="left" w:pos="1517"/>
        </w:tabs>
        <w:autoSpaceDE w:val="0"/>
        <w:autoSpaceDN w:val="0"/>
        <w:spacing w:line="276" w:lineRule="auto"/>
        <w:ind w:left="141" w:right="58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награждение грамотами за победу или призовое место с указанием уровня достижений</w:t>
      </w:r>
      <w:r w:rsidRPr="00F2133F">
        <w:rPr>
          <w:rFonts w:eastAsia="№Е"/>
          <w:color w:val="auto"/>
          <w:spacing w:val="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 xml:space="preserve">обучающихся в конкурсах рисунков, плакатов, исследовательских работ, проектов, спортивных 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 </w:t>
      </w:r>
      <w:r w:rsidRPr="00F2133F">
        <w:rPr>
          <w:rFonts w:eastAsia="№Е"/>
          <w:color w:val="auto"/>
          <w:kern w:val="2"/>
          <w:sz w:val="24"/>
          <w:szCs w:val="24"/>
        </w:rPr>
        <w:t>соревнованиях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т.п.</w:t>
      </w:r>
    </w:p>
    <w:p w:rsidR="00C64D57" w:rsidRPr="00F2133F" w:rsidRDefault="00C64D57" w:rsidP="00F149AA">
      <w:pPr>
        <w:tabs>
          <w:tab w:val="left" w:pos="1517"/>
        </w:tabs>
        <w:autoSpaceDE w:val="0"/>
        <w:autoSpaceDN w:val="0"/>
        <w:spacing w:line="276" w:lineRule="auto"/>
        <w:ind w:left="141" w:right="711"/>
        <w:jc w:val="left"/>
        <w:rPr>
          <w:rFonts w:eastAsia="№Е"/>
          <w:color w:val="auto"/>
          <w:kern w:val="2"/>
          <w:sz w:val="24"/>
          <w:szCs w:val="24"/>
        </w:rPr>
      </w:pPr>
      <w:r w:rsidRPr="00F2133F">
        <w:rPr>
          <w:rFonts w:eastAsia="№Е"/>
          <w:color w:val="auto"/>
          <w:kern w:val="2"/>
          <w:sz w:val="24"/>
          <w:szCs w:val="24"/>
        </w:rPr>
        <w:t>- награждение родителей (законных представителей) обучающихся благодарственными</w:t>
      </w:r>
      <w:r w:rsidRPr="00F2133F">
        <w:rPr>
          <w:rFonts w:eastAsia="№Е"/>
          <w:color w:val="auto"/>
          <w:spacing w:val="-57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письмами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за хорошее воспитание</w:t>
      </w:r>
      <w:r w:rsidRPr="00F2133F">
        <w:rPr>
          <w:rFonts w:eastAsia="№Е"/>
          <w:color w:val="auto"/>
          <w:spacing w:val="-4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детей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и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оказанную</w:t>
      </w:r>
      <w:r w:rsidRPr="00F2133F">
        <w:rPr>
          <w:rFonts w:eastAsia="№Е"/>
          <w:color w:val="auto"/>
          <w:spacing w:val="-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поддержку</w:t>
      </w:r>
      <w:r w:rsidRPr="00F2133F">
        <w:rPr>
          <w:rFonts w:eastAsia="№Е"/>
          <w:color w:val="auto"/>
          <w:spacing w:val="-6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в</w:t>
      </w:r>
      <w:r w:rsidRPr="00F2133F">
        <w:rPr>
          <w:rFonts w:eastAsia="№Е"/>
          <w:color w:val="auto"/>
          <w:spacing w:val="-3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проведении</w:t>
      </w:r>
      <w:r w:rsidRPr="00F2133F">
        <w:rPr>
          <w:rFonts w:eastAsia="№Е"/>
          <w:color w:val="auto"/>
          <w:spacing w:val="2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школьных</w:t>
      </w:r>
      <w:r w:rsidRPr="00F2133F">
        <w:rPr>
          <w:rFonts w:eastAsia="№Е"/>
          <w:color w:val="auto"/>
          <w:spacing w:val="-1"/>
          <w:kern w:val="2"/>
          <w:sz w:val="24"/>
          <w:szCs w:val="24"/>
        </w:rPr>
        <w:t xml:space="preserve"> </w:t>
      </w:r>
      <w:r w:rsidRPr="00F2133F">
        <w:rPr>
          <w:rFonts w:eastAsia="№Е"/>
          <w:color w:val="auto"/>
          <w:kern w:val="2"/>
          <w:sz w:val="24"/>
          <w:szCs w:val="24"/>
        </w:rPr>
        <w:t>дел.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right="1085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Кроме того, практикуется такая форма поощрения проявлений активной жизненной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позиции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социальной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успешности,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как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благотворительная поддержка.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Благотворительная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поддержка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обучающихся,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групп</w:t>
      </w:r>
      <w:r w:rsidRPr="00F2133F">
        <w:rPr>
          <w:color w:val="auto"/>
          <w:spacing w:val="-4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(классов</w:t>
      </w:r>
      <w:r w:rsidRPr="00F2133F">
        <w:rPr>
          <w:color w:val="auto"/>
          <w:spacing w:val="-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</w:t>
      </w:r>
      <w:r w:rsidRPr="00F2133F">
        <w:rPr>
          <w:color w:val="auto"/>
          <w:spacing w:val="-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др.)</w:t>
      </w:r>
      <w:r w:rsidRPr="00F2133F">
        <w:rPr>
          <w:color w:val="auto"/>
          <w:spacing w:val="-3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может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right="530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>заключаться в материальной поддержке проведения в школе воспитательных дел, мероприятий,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проведения внешкольных мероприятий, различных форм совместной деятельности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воспитательной направленности, в индивидуальной поддержке нуждающихся в помощи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обучающихся,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семей,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педагогических работников.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left="113" w:right="280" w:firstLine="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   Использование всех форм поощрений, а также привлечение благотворителей (в том числе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из родительского сообщества), их статус, акции, деятельность соответствуют укладу школы, цели,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задачам, традициям воспитания, могут согласовываться с представителями родительского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сообщества во избежание деструктивного воздействия на воспитывающую среду,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взаимоотношения в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школе.</w:t>
      </w:r>
    </w:p>
    <w:p w:rsidR="00C64D57" w:rsidRPr="00F2133F" w:rsidRDefault="00C64D57" w:rsidP="00F149AA">
      <w:pPr>
        <w:autoSpaceDE w:val="0"/>
        <w:autoSpaceDN w:val="0"/>
        <w:spacing w:line="276" w:lineRule="auto"/>
        <w:ind w:right="228"/>
        <w:jc w:val="left"/>
        <w:rPr>
          <w:color w:val="auto"/>
          <w:kern w:val="2"/>
          <w:sz w:val="24"/>
          <w:szCs w:val="24"/>
          <w:lang w:eastAsia="ko-KR"/>
        </w:rPr>
      </w:pPr>
      <w:r w:rsidRPr="00F2133F">
        <w:rPr>
          <w:color w:val="auto"/>
          <w:kern w:val="2"/>
          <w:sz w:val="24"/>
          <w:szCs w:val="24"/>
          <w:lang w:eastAsia="ko-KR"/>
        </w:rPr>
        <w:t xml:space="preserve">    Всеми обучающимися школы ведется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портфолио. Обучающиеся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собирают (накапливают)</w:t>
      </w:r>
      <w:r w:rsidRPr="00F2133F">
        <w:rPr>
          <w:color w:val="auto"/>
          <w:spacing w:val="-57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 xml:space="preserve">артефакты, фиксирующие и символизирующие их достижения, </w:t>
      </w:r>
      <w:r w:rsidRPr="00F2133F">
        <w:rPr>
          <w:color w:val="auto"/>
          <w:kern w:val="2"/>
          <w:sz w:val="24"/>
          <w:szCs w:val="24"/>
          <w:lang w:eastAsia="ko-KR"/>
        </w:rPr>
        <w:lastRenderedPageBreak/>
        <w:t>личностные или достижения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группе, участие в деятельности (грамоты, поощрительные письма, фотографии призов, фото</w:t>
      </w:r>
      <w:r w:rsidRPr="00F2133F">
        <w:rPr>
          <w:color w:val="auto"/>
          <w:spacing w:val="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изделий,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работ,</w:t>
      </w:r>
      <w:r w:rsidRPr="00F2133F">
        <w:rPr>
          <w:color w:val="auto"/>
          <w:spacing w:val="5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участвовавших</w:t>
      </w:r>
      <w:r w:rsidRPr="00F2133F">
        <w:rPr>
          <w:color w:val="auto"/>
          <w:spacing w:val="-1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в</w:t>
      </w:r>
      <w:r w:rsidRPr="00F2133F">
        <w:rPr>
          <w:color w:val="auto"/>
          <w:spacing w:val="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конкурсах и</w:t>
      </w:r>
      <w:r w:rsidRPr="00F2133F">
        <w:rPr>
          <w:color w:val="auto"/>
          <w:spacing w:val="-2"/>
          <w:kern w:val="2"/>
          <w:sz w:val="24"/>
          <w:szCs w:val="24"/>
          <w:lang w:eastAsia="ko-KR"/>
        </w:rPr>
        <w:t xml:space="preserve"> </w:t>
      </w:r>
      <w:r w:rsidRPr="00F2133F">
        <w:rPr>
          <w:color w:val="auto"/>
          <w:kern w:val="2"/>
          <w:sz w:val="24"/>
          <w:szCs w:val="24"/>
          <w:lang w:eastAsia="ko-KR"/>
        </w:rPr>
        <w:t>т.д.).</w:t>
      </w:r>
    </w:p>
    <w:p w:rsidR="00EC7630" w:rsidRPr="00F2133F" w:rsidRDefault="00EC7630" w:rsidP="00F149AA">
      <w:pPr>
        <w:widowControl/>
        <w:spacing w:line="276" w:lineRule="auto"/>
        <w:rPr>
          <w:color w:val="auto"/>
          <w:sz w:val="24"/>
          <w:szCs w:val="24"/>
        </w:rPr>
      </w:pPr>
    </w:p>
    <w:p w:rsidR="00EC7630" w:rsidRPr="00F2133F" w:rsidRDefault="0040263E" w:rsidP="00F149AA">
      <w:pPr>
        <w:keepNext/>
        <w:keepLines/>
        <w:spacing w:line="276" w:lineRule="auto"/>
        <w:outlineLvl w:val="0"/>
        <w:rPr>
          <w:b/>
          <w:color w:val="auto"/>
          <w:sz w:val="24"/>
          <w:szCs w:val="24"/>
        </w:rPr>
      </w:pPr>
      <w:bookmarkStart w:id="19" w:name="__RefHeading___13"/>
      <w:bookmarkEnd w:id="19"/>
      <w:r w:rsidRPr="00F2133F">
        <w:rPr>
          <w:b/>
          <w:color w:val="auto"/>
          <w:sz w:val="24"/>
          <w:szCs w:val="24"/>
        </w:rPr>
        <w:t>3.5 Анализ воспитательного процесса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приоритет анализа</w:t>
      </w:r>
      <w:r w:rsidR="00316BA2" w:rsidRPr="00F2133F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F2133F">
        <w:rPr>
          <w:color w:val="auto"/>
          <w:sz w:val="24"/>
          <w:szCs w:val="24"/>
        </w:rPr>
        <w:t xml:space="preserve"> не количественных, а </w:t>
      </w:r>
      <w:r w:rsidR="00316BA2" w:rsidRPr="00F2133F">
        <w:rPr>
          <w:color w:val="auto"/>
          <w:sz w:val="24"/>
          <w:szCs w:val="24"/>
        </w:rPr>
        <w:t>качественных показателей, таких</w:t>
      </w:r>
      <w:r w:rsidRPr="00F2133F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развивающий хар</w:t>
      </w:r>
      <w:r w:rsidR="00ED4EFB" w:rsidRPr="00F2133F">
        <w:rPr>
          <w:color w:val="auto"/>
          <w:sz w:val="24"/>
          <w:szCs w:val="24"/>
        </w:rPr>
        <w:t>актер осуществляемого анализа о</w:t>
      </w:r>
      <w:r w:rsidRPr="00F2133F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F2133F">
        <w:rPr>
          <w:color w:val="auto"/>
          <w:sz w:val="24"/>
          <w:szCs w:val="24"/>
        </w:rPr>
        <w:t xml:space="preserve">его </w:t>
      </w:r>
      <w:r w:rsidRPr="00F2133F">
        <w:rPr>
          <w:color w:val="auto"/>
          <w:sz w:val="24"/>
          <w:szCs w:val="24"/>
        </w:rPr>
        <w:t xml:space="preserve">результатов </w:t>
      </w:r>
      <w:r w:rsidR="00006E1E" w:rsidRPr="00F2133F">
        <w:rPr>
          <w:color w:val="auto"/>
          <w:sz w:val="24"/>
          <w:szCs w:val="24"/>
        </w:rPr>
        <w:t>д</w:t>
      </w:r>
      <w:r w:rsidRPr="00F2133F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F2133F">
        <w:rPr>
          <w:color w:val="auto"/>
          <w:sz w:val="24"/>
          <w:szCs w:val="24"/>
        </w:rPr>
        <w:t>тнё</w:t>
      </w:r>
      <w:r w:rsidRPr="00F2133F">
        <w:rPr>
          <w:color w:val="auto"/>
          <w:sz w:val="24"/>
          <w:szCs w:val="24"/>
        </w:rPr>
        <w:t>рами);</w:t>
      </w:r>
    </w:p>
    <w:p w:rsidR="00EC7630" w:rsidRPr="00F2133F" w:rsidRDefault="0040263E" w:rsidP="00F149AA">
      <w:pPr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F2133F">
        <w:rPr>
          <w:color w:val="auto"/>
          <w:sz w:val="24"/>
          <w:szCs w:val="24"/>
        </w:rPr>
        <w:t>ностного развития обучающихся о</w:t>
      </w:r>
      <w:r w:rsidRPr="00F2133F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F2133F">
        <w:rPr>
          <w:color w:val="auto"/>
          <w:sz w:val="24"/>
          <w:szCs w:val="24"/>
        </w:rPr>
        <w:t>,</w:t>
      </w:r>
      <w:r w:rsidRPr="00F2133F">
        <w:rPr>
          <w:color w:val="auto"/>
          <w:sz w:val="24"/>
          <w:szCs w:val="24"/>
        </w:rPr>
        <w:t xml:space="preserve"> и саморазвития.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Основные направления анализа воспитательного процесса: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0" w:name="_Hlk100927456"/>
      <w:r w:rsidRPr="00F2133F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0"/>
      <w:r w:rsidRPr="00F2133F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</w:t>
      </w:r>
      <w:r w:rsidRPr="00F2133F">
        <w:rPr>
          <w:color w:val="auto"/>
          <w:sz w:val="24"/>
          <w:szCs w:val="24"/>
        </w:rPr>
        <w:lastRenderedPageBreak/>
        <w:t>появились, над чем предстоит работать педагогическо</w:t>
      </w:r>
      <w:r w:rsidR="00ED4EFB" w:rsidRPr="00F2133F">
        <w:rPr>
          <w:color w:val="auto"/>
          <w:sz w:val="24"/>
          <w:szCs w:val="24"/>
        </w:rPr>
        <w:t>му коллективу.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F2133F" w:rsidRDefault="0040263E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F2133F">
        <w:rPr>
          <w:color w:val="auto"/>
          <w:sz w:val="24"/>
          <w:szCs w:val="24"/>
        </w:rPr>
        <w:t>совета обучающихся</w:t>
      </w:r>
      <w:r w:rsidRPr="00F2133F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классных руководителей и их классов;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внешкольных мероприятий; 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взаимодействия с родительским сообществом;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ученического самоуправления;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по профилактике и безопасности;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EC7630" w:rsidRPr="00F2133F" w:rsidRDefault="0040263E" w:rsidP="00F149AA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>деятельности по профориентации обучающихся;</w:t>
      </w:r>
    </w:p>
    <w:p w:rsidR="00EC7630" w:rsidRPr="00F2133F" w:rsidRDefault="0040263E" w:rsidP="00F149AA">
      <w:pPr>
        <w:tabs>
          <w:tab w:val="left" w:pos="567"/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  <w:r w:rsidRPr="00F2133F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AA4D02" w:rsidRPr="00E42FB1" w:rsidRDefault="00AA4D02" w:rsidP="00AA4D02">
      <w:pPr>
        <w:pStyle w:val="affc"/>
        <w:spacing w:before="137" w:line="276" w:lineRule="auto"/>
        <w:ind w:right="595"/>
        <w:rPr>
          <w:sz w:val="24"/>
        </w:rPr>
      </w:pPr>
      <w:r w:rsidRPr="00E42FB1">
        <w:rPr>
          <w:sz w:val="24"/>
        </w:rPr>
        <w:t>Итогом самоанализа восп</w:t>
      </w:r>
      <w:r>
        <w:rPr>
          <w:sz w:val="24"/>
        </w:rPr>
        <w:t>итательной работы МБОУ "</w:t>
      </w:r>
      <w:proofErr w:type="spellStart"/>
      <w:r>
        <w:rPr>
          <w:sz w:val="24"/>
        </w:rPr>
        <w:t>Лякинская</w:t>
      </w:r>
      <w:proofErr w:type="spellEnd"/>
      <w:r>
        <w:rPr>
          <w:sz w:val="24"/>
        </w:rPr>
        <w:t xml:space="preserve"> ООШ</w:t>
      </w:r>
      <w:r w:rsidRPr="00E42FB1">
        <w:rPr>
          <w:sz w:val="24"/>
        </w:rPr>
        <w:t>"</w:t>
      </w:r>
      <w:r w:rsidRPr="00E42FB1">
        <w:rPr>
          <w:spacing w:val="-58"/>
          <w:sz w:val="24"/>
        </w:rPr>
        <w:t xml:space="preserve"> </w:t>
      </w:r>
      <w:r w:rsidRPr="00E42FB1">
        <w:rPr>
          <w:sz w:val="24"/>
        </w:rPr>
        <w:t>будет перечень выявленных проблем, которые не удалось решить педагогическому</w:t>
      </w:r>
      <w:r w:rsidRPr="00E42FB1">
        <w:rPr>
          <w:spacing w:val="1"/>
          <w:sz w:val="24"/>
        </w:rPr>
        <w:t xml:space="preserve"> </w:t>
      </w:r>
      <w:r w:rsidRPr="00E42FB1">
        <w:rPr>
          <w:sz w:val="24"/>
        </w:rPr>
        <w:t>коллективу школы в 2023/24 учебном году. Эти проблемы следует учесть при</w:t>
      </w:r>
      <w:r w:rsidRPr="00E42FB1">
        <w:rPr>
          <w:spacing w:val="1"/>
          <w:sz w:val="24"/>
        </w:rPr>
        <w:t xml:space="preserve"> </w:t>
      </w:r>
      <w:r w:rsidRPr="00E42FB1">
        <w:rPr>
          <w:sz w:val="24"/>
        </w:rPr>
        <w:t>планировании</w:t>
      </w:r>
      <w:r w:rsidRPr="00E42FB1">
        <w:rPr>
          <w:spacing w:val="-1"/>
          <w:sz w:val="24"/>
        </w:rPr>
        <w:t xml:space="preserve"> </w:t>
      </w:r>
      <w:r w:rsidRPr="00E42FB1">
        <w:rPr>
          <w:sz w:val="24"/>
        </w:rPr>
        <w:t>воспитательной</w:t>
      </w:r>
      <w:r w:rsidRPr="00E42FB1">
        <w:rPr>
          <w:spacing w:val="-1"/>
          <w:sz w:val="24"/>
        </w:rPr>
        <w:t xml:space="preserve"> </w:t>
      </w:r>
      <w:r w:rsidRPr="00E42FB1">
        <w:rPr>
          <w:sz w:val="24"/>
        </w:rPr>
        <w:t>работы на</w:t>
      </w:r>
      <w:r w:rsidRPr="00E42FB1">
        <w:rPr>
          <w:spacing w:val="-2"/>
          <w:sz w:val="24"/>
        </w:rPr>
        <w:t xml:space="preserve"> </w:t>
      </w:r>
      <w:r w:rsidRPr="00E42FB1">
        <w:rPr>
          <w:sz w:val="24"/>
        </w:rPr>
        <w:t>2024/25</w:t>
      </w:r>
      <w:r w:rsidRPr="00E42FB1">
        <w:rPr>
          <w:spacing w:val="2"/>
          <w:sz w:val="24"/>
        </w:rPr>
        <w:t xml:space="preserve"> </w:t>
      </w:r>
      <w:r w:rsidRPr="00E42FB1">
        <w:rPr>
          <w:sz w:val="24"/>
        </w:rPr>
        <w:t>учебный</w:t>
      </w:r>
      <w:r w:rsidRPr="00E42FB1">
        <w:rPr>
          <w:spacing w:val="-1"/>
          <w:sz w:val="24"/>
        </w:rPr>
        <w:t xml:space="preserve"> </w:t>
      </w:r>
      <w:r w:rsidRPr="00E42FB1">
        <w:rPr>
          <w:sz w:val="24"/>
        </w:rPr>
        <w:t>год.</w:t>
      </w:r>
    </w:p>
    <w:p w:rsidR="00F85DF5" w:rsidRDefault="00F85DF5" w:rsidP="00F149AA">
      <w:pPr>
        <w:tabs>
          <w:tab w:val="left" w:pos="851"/>
        </w:tabs>
        <w:spacing w:line="276" w:lineRule="auto"/>
        <w:ind w:firstLine="709"/>
        <w:rPr>
          <w:color w:val="auto"/>
          <w:sz w:val="24"/>
          <w:szCs w:val="24"/>
        </w:rPr>
      </w:pPr>
    </w:p>
    <w:p w:rsidR="001F2183" w:rsidRDefault="001F2183" w:rsidP="001F2183">
      <w:pPr>
        <w:widowControl/>
        <w:spacing w:line="360" w:lineRule="auto"/>
        <w:rPr>
          <w:b/>
          <w:color w:val="auto"/>
          <w:sz w:val="28"/>
        </w:rPr>
      </w:pPr>
    </w:p>
    <w:p w:rsidR="00462E62" w:rsidRPr="00D1313A" w:rsidRDefault="00462E62" w:rsidP="001F2183">
      <w:pPr>
        <w:widowControl/>
        <w:spacing w:line="360" w:lineRule="auto"/>
        <w:rPr>
          <w:b/>
          <w:color w:val="auto"/>
          <w:sz w:val="28"/>
        </w:rPr>
      </w:pPr>
    </w:p>
    <w:sectPr w:rsidR="00462E62" w:rsidRPr="00D1313A" w:rsidSect="00717977">
      <w:footerReference w:type="default" r:id="rId11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CB4" w:rsidRDefault="002D2CB4">
      <w:r>
        <w:separator/>
      </w:r>
    </w:p>
  </w:endnote>
  <w:endnote w:type="continuationSeparator" w:id="0">
    <w:p w:rsidR="002D2CB4" w:rsidRDefault="002D2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144" w:rsidRPr="00E91703" w:rsidRDefault="00E25980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0D1144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0D1144">
      <w:rPr>
        <w:noProof/>
        <w:sz w:val="24"/>
        <w:szCs w:val="24"/>
      </w:rPr>
      <w:t>21</w:t>
    </w:r>
    <w:r w:rsidRPr="00E91703">
      <w:rPr>
        <w:sz w:val="24"/>
        <w:szCs w:val="24"/>
      </w:rPr>
      <w:fldChar w:fldCharType="end"/>
    </w:r>
  </w:p>
  <w:p w:rsidR="000D1144" w:rsidRPr="00E91703" w:rsidRDefault="000D1144">
    <w:pPr>
      <w:pStyle w:val="afc"/>
      <w:jc w:val="center"/>
      <w:rPr>
        <w:szCs w:val="24"/>
      </w:rPr>
    </w:pPr>
  </w:p>
  <w:p w:rsidR="000D1144" w:rsidRDefault="000D1144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144" w:rsidRPr="00E91703" w:rsidRDefault="00E25980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0D1144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FF35D8">
      <w:rPr>
        <w:noProof/>
        <w:sz w:val="24"/>
        <w:szCs w:val="24"/>
      </w:rPr>
      <w:t>25</w:t>
    </w:r>
    <w:r w:rsidRPr="00E91703">
      <w:rPr>
        <w:sz w:val="24"/>
        <w:szCs w:val="24"/>
      </w:rPr>
      <w:fldChar w:fldCharType="end"/>
    </w:r>
  </w:p>
  <w:p w:rsidR="000D1144" w:rsidRPr="00E91703" w:rsidRDefault="000D1144">
    <w:pPr>
      <w:pStyle w:val="afc"/>
      <w:jc w:val="center"/>
      <w:rPr>
        <w:szCs w:val="24"/>
      </w:rPr>
    </w:pPr>
  </w:p>
  <w:p w:rsidR="000D1144" w:rsidRDefault="000D1144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CB4" w:rsidRDefault="002D2CB4">
      <w:r>
        <w:separator/>
      </w:r>
    </w:p>
  </w:footnote>
  <w:footnote w:type="continuationSeparator" w:id="0">
    <w:p w:rsidR="002D2CB4" w:rsidRDefault="002D2C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2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27"/>
  </w:num>
  <w:num w:numId="3">
    <w:abstractNumId w:val="9"/>
  </w:num>
  <w:num w:numId="4">
    <w:abstractNumId w:val="14"/>
  </w:num>
  <w:num w:numId="5">
    <w:abstractNumId w:val="12"/>
  </w:num>
  <w:num w:numId="6">
    <w:abstractNumId w:val="0"/>
  </w:num>
  <w:num w:numId="7">
    <w:abstractNumId w:val="15"/>
  </w:num>
  <w:num w:numId="8">
    <w:abstractNumId w:val="3"/>
  </w:num>
  <w:num w:numId="9">
    <w:abstractNumId w:val="24"/>
  </w:num>
  <w:num w:numId="10">
    <w:abstractNumId w:val="21"/>
  </w:num>
  <w:num w:numId="11">
    <w:abstractNumId w:val="8"/>
  </w:num>
  <w:num w:numId="12">
    <w:abstractNumId w:val="1"/>
  </w:num>
  <w:num w:numId="13">
    <w:abstractNumId w:val="20"/>
  </w:num>
  <w:num w:numId="14">
    <w:abstractNumId w:val="7"/>
  </w:num>
  <w:num w:numId="15">
    <w:abstractNumId w:val="29"/>
  </w:num>
  <w:num w:numId="16">
    <w:abstractNumId w:val="10"/>
  </w:num>
  <w:num w:numId="17">
    <w:abstractNumId w:val="28"/>
  </w:num>
  <w:num w:numId="18">
    <w:abstractNumId w:val="23"/>
  </w:num>
  <w:num w:numId="19">
    <w:abstractNumId w:val="18"/>
  </w:num>
  <w:num w:numId="20">
    <w:abstractNumId w:val="4"/>
  </w:num>
  <w:num w:numId="21">
    <w:abstractNumId w:val="13"/>
  </w:num>
  <w:num w:numId="22">
    <w:abstractNumId w:val="30"/>
  </w:num>
  <w:num w:numId="23">
    <w:abstractNumId w:val="19"/>
  </w:num>
  <w:num w:numId="24">
    <w:abstractNumId w:val="26"/>
  </w:num>
  <w:num w:numId="25">
    <w:abstractNumId w:val="5"/>
  </w:num>
  <w:num w:numId="26">
    <w:abstractNumId w:val="17"/>
  </w:num>
  <w:num w:numId="27">
    <w:abstractNumId w:val="16"/>
  </w:num>
  <w:num w:numId="28">
    <w:abstractNumId w:val="11"/>
  </w:num>
  <w:num w:numId="29">
    <w:abstractNumId w:val="22"/>
  </w:num>
  <w:num w:numId="30">
    <w:abstractNumId w:val="9"/>
  </w:num>
  <w:num w:numId="31">
    <w:abstractNumId w:val="0"/>
  </w:num>
  <w:num w:numId="32">
    <w:abstractNumId w:val="15"/>
  </w:num>
  <w:num w:numId="33">
    <w:abstractNumId w:val="3"/>
  </w:num>
  <w:num w:numId="34">
    <w:abstractNumId w:val="2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630"/>
    <w:rsid w:val="00000889"/>
    <w:rsid w:val="00005711"/>
    <w:rsid w:val="00006E1E"/>
    <w:rsid w:val="000103DA"/>
    <w:rsid w:val="00015015"/>
    <w:rsid w:val="000150E8"/>
    <w:rsid w:val="00017BCF"/>
    <w:rsid w:val="000209D7"/>
    <w:rsid w:val="00037C36"/>
    <w:rsid w:val="000525A1"/>
    <w:rsid w:val="00071CA6"/>
    <w:rsid w:val="00075F67"/>
    <w:rsid w:val="00077AF0"/>
    <w:rsid w:val="00081EB7"/>
    <w:rsid w:val="00082DF4"/>
    <w:rsid w:val="000842CA"/>
    <w:rsid w:val="00090814"/>
    <w:rsid w:val="000936CD"/>
    <w:rsid w:val="000D1144"/>
    <w:rsid w:val="000D414D"/>
    <w:rsid w:val="000E291E"/>
    <w:rsid w:val="000F4BFB"/>
    <w:rsid w:val="00121044"/>
    <w:rsid w:val="00134241"/>
    <w:rsid w:val="00143404"/>
    <w:rsid w:val="001503DC"/>
    <w:rsid w:val="00152BB3"/>
    <w:rsid w:val="00153EF5"/>
    <w:rsid w:val="00154310"/>
    <w:rsid w:val="0016546C"/>
    <w:rsid w:val="0017104A"/>
    <w:rsid w:val="00176BE1"/>
    <w:rsid w:val="00177BBF"/>
    <w:rsid w:val="00192647"/>
    <w:rsid w:val="00196817"/>
    <w:rsid w:val="001A030C"/>
    <w:rsid w:val="001B7CCC"/>
    <w:rsid w:val="001F2183"/>
    <w:rsid w:val="002039C6"/>
    <w:rsid w:val="00211A8A"/>
    <w:rsid w:val="00227E72"/>
    <w:rsid w:val="00234B14"/>
    <w:rsid w:val="00237DBA"/>
    <w:rsid w:val="00256776"/>
    <w:rsid w:val="002633EE"/>
    <w:rsid w:val="002A0299"/>
    <w:rsid w:val="002A4D0C"/>
    <w:rsid w:val="002C2637"/>
    <w:rsid w:val="002C46A0"/>
    <w:rsid w:val="002D2CB4"/>
    <w:rsid w:val="002D3ECA"/>
    <w:rsid w:val="002D5AC6"/>
    <w:rsid w:val="002E40B8"/>
    <w:rsid w:val="002F5556"/>
    <w:rsid w:val="002F7434"/>
    <w:rsid w:val="00305FB6"/>
    <w:rsid w:val="00310FFD"/>
    <w:rsid w:val="00311A2B"/>
    <w:rsid w:val="00311F5C"/>
    <w:rsid w:val="00316BA2"/>
    <w:rsid w:val="00343995"/>
    <w:rsid w:val="00352186"/>
    <w:rsid w:val="00396F1F"/>
    <w:rsid w:val="003A30FE"/>
    <w:rsid w:val="003B6608"/>
    <w:rsid w:val="003C7E2C"/>
    <w:rsid w:val="003D1FC3"/>
    <w:rsid w:val="0040263E"/>
    <w:rsid w:val="00412E33"/>
    <w:rsid w:val="00416828"/>
    <w:rsid w:val="00425846"/>
    <w:rsid w:val="004306CD"/>
    <w:rsid w:val="00452FA9"/>
    <w:rsid w:val="00462E62"/>
    <w:rsid w:val="004721D8"/>
    <w:rsid w:val="00481E8D"/>
    <w:rsid w:val="00492424"/>
    <w:rsid w:val="004A36AD"/>
    <w:rsid w:val="004A74E1"/>
    <w:rsid w:val="004C64ED"/>
    <w:rsid w:val="004D7B11"/>
    <w:rsid w:val="004F115F"/>
    <w:rsid w:val="0051439F"/>
    <w:rsid w:val="00514BA4"/>
    <w:rsid w:val="00515673"/>
    <w:rsid w:val="00527E53"/>
    <w:rsid w:val="00552613"/>
    <w:rsid w:val="00556A38"/>
    <w:rsid w:val="005709AB"/>
    <w:rsid w:val="00590383"/>
    <w:rsid w:val="005A78B1"/>
    <w:rsid w:val="005B5510"/>
    <w:rsid w:val="005C314D"/>
    <w:rsid w:val="005D234E"/>
    <w:rsid w:val="005E4BA0"/>
    <w:rsid w:val="005F084F"/>
    <w:rsid w:val="005F211E"/>
    <w:rsid w:val="00616441"/>
    <w:rsid w:val="00626CDF"/>
    <w:rsid w:val="00627579"/>
    <w:rsid w:val="006516AA"/>
    <w:rsid w:val="00652736"/>
    <w:rsid w:val="00653DFF"/>
    <w:rsid w:val="0067609E"/>
    <w:rsid w:val="00697D06"/>
    <w:rsid w:val="006A1552"/>
    <w:rsid w:val="006A6034"/>
    <w:rsid w:val="006B6267"/>
    <w:rsid w:val="006C7A9F"/>
    <w:rsid w:val="006D3D3B"/>
    <w:rsid w:val="006D42DE"/>
    <w:rsid w:val="006D4DE3"/>
    <w:rsid w:val="006E378B"/>
    <w:rsid w:val="006E78C9"/>
    <w:rsid w:val="00717977"/>
    <w:rsid w:val="00735686"/>
    <w:rsid w:val="007455F4"/>
    <w:rsid w:val="00795FC2"/>
    <w:rsid w:val="007A25EF"/>
    <w:rsid w:val="007A6DB3"/>
    <w:rsid w:val="007C3CFF"/>
    <w:rsid w:val="007E41CA"/>
    <w:rsid w:val="007E4791"/>
    <w:rsid w:val="00803106"/>
    <w:rsid w:val="00823B0B"/>
    <w:rsid w:val="00836B38"/>
    <w:rsid w:val="00871769"/>
    <w:rsid w:val="00880918"/>
    <w:rsid w:val="00886AD5"/>
    <w:rsid w:val="00890283"/>
    <w:rsid w:val="008A1EB1"/>
    <w:rsid w:val="008A3D6E"/>
    <w:rsid w:val="008A581B"/>
    <w:rsid w:val="008D5722"/>
    <w:rsid w:val="008F08B1"/>
    <w:rsid w:val="00901008"/>
    <w:rsid w:val="009439D6"/>
    <w:rsid w:val="00943F9C"/>
    <w:rsid w:val="00962233"/>
    <w:rsid w:val="009676BA"/>
    <w:rsid w:val="00973E47"/>
    <w:rsid w:val="009A4A22"/>
    <w:rsid w:val="009B3751"/>
    <w:rsid w:val="009C50CD"/>
    <w:rsid w:val="009D1739"/>
    <w:rsid w:val="009D4033"/>
    <w:rsid w:val="009E2C52"/>
    <w:rsid w:val="009E3D48"/>
    <w:rsid w:val="009E6AA9"/>
    <w:rsid w:val="009F6832"/>
    <w:rsid w:val="00A10B0E"/>
    <w:rsid w:val="00A33F8C"/>
    <w:rsid w:val="00A85881"/>
    <w:rsid w:val="00A867E1"/>
    <w:rsid w:val="00AA4D02"/>
    <w:rsid w:val="00AA5EBC"/>
    <w:rsid w:val="00AB608D"/>
    <w:rsid w:val="00AD0E63"/>
    <w:rsid w:val="00AD150E"/>
    <w:rsid w:val="00AE4E1D"/>
    <w:rsid w:val="00AF0269"/>
    <w:rsid w:val="00AF0AB8"/>
    <w:rsid w:val="00B0094D"/>
    <w:rsid w:val="00B01EC9"/>
    <w:rsid w:val="00B04B7F"/>
    <w:rsid w:val="00B14BD7"/>
    <w:rsid w:val="00B266CE"/>
    <w:rsid w:val="00B345C0"/>
    <w:rsid w:val="00B41061"/>
    <w:rsid w:val="00B635F0"/>
    <w:rsid w:val="00B77BF1"/>
    <w:rsid w:val="00B83B6F"/>
    <w:rsid w:val="00B91D6D"/>
    <w:rsid w:val="00BB7C26"/>
    <w:rsid w:val="00BE1186"/>
    <w:rsid w:val="00C00EAC"/>
    <w:rsid w:val="00C206D5"/>
    <w:rsid w:val="00C24CEE"/>
    <w:rsid w:val="00C26A4D"/>
    <w:rsid w:val="00C31B3E"/>
    <w:rsid w:val="00C416F8"/>
    <w:rsid w:val="00C45675"/>
    <w:rsid w:val="00C4575E"/>
    <w:rsid w:val="00C475BB"/>
    <w:rsid w:val="00C506DC"/>
    <w:rsid w:val="00C535AB"/>
    <w:rsid w:val="00C53F67"/>
    <w:rsid w:val="00C540C5"/>
    <w:rsid w:val="00C64D57"/>
    <w:rsid w:val="00C736AF"/>
    <w:rsid w:val="00C77370"/>
    <w:rsid w:val="00C87D14"/>
    <w:rsid w:val="00C972E7"/>
    <w:rsid w:val="00CA046E"/>
    <w:rsid w:val="00CC65BE"/>
    <w:rsid w:val="00CD13D0"/>
    <w:rsid w:val="00CD7777"/>
    <w:rsid w:val="00CE1C1E"/>
    <w:rsid w:val="00CE7175"/>
    <w:rsid w:val="00D04887"/>
    <w:rsid w:val="00D07A7D"/>
    <w:rsid w:val="00D1313A"/>
    <w:rsid w:val="00D14994"/>
    <w:rsid w:val="00D22B4D"/>
    <w:rsid w:val="00D42A6E"/>
    <w:rsid w:val="00D61159"/>
    <w:rsid w:val="00D7059F"/>
    <w:rsid w:val="00DB0491"/>
    <w:rsid w:val="00DD5270"/>
    <w:rsid w:val="00E06C4D"/>
    <w:rsid w:val="00E25980"/>
    <w:rsid w:val="00E31990"/>
    <w:rsid w:val="00E43350"/>
    <w:rsid w:val="00E56F70"/>
    <w:rsid w:val="00E81F5B"/>
    <w:rsid w:val="00E83F17"/>
    <w:rsid w:val="00E91703"/>
    <w:rsid w:val="00E93A6E"/>
    <w:rsid w:val="00E97A41"/>
    <w:rsid w:val="00EC2F6D"/>
    <w:rsid w:val="00EC7630"/>
    <w:rsid w:val="00ED0421"/>
    <w:rsid w:val="00ED4EFB"/>
    <w:rsid w:val="00ED5326"/>
    <w:rsid w:val="00ED599F"/>
    <w:rsid w:val="00ED6908"/>
    <w:rsid w:val="00EE09F1"/>
    <w:rsid w:val="00EE6BA2"/>
    <w:rsid w:val="00F07AAF"/>
    <w:rsid w:val="00F149AA"/>
    <w:rsid w:val="00F2133F"/>
    <w:rsid w:val="00F33AAF"/>
    <w:rsid w:val="00F4676D"/>
    <w:rsid w:val="00F5013F"/>
    <w:rsid w:val="00F53AA9"/>
    <w:rsid w:val="00F53F26"/>
    <w:rsid w:val="00F658A7"/>
    <w:rsid w:val="00F6730B"/>
    <w:rsid w:val="00F67EA0"/>
    <w:rsid w:val="00F72711"/>
    <w:rsid w:val="00F83B42"/>
    <w:rsid w:val="00F85DF5"/>
    <w:rsid w:val="00F94471"/>
    <w:rsid w:val="00F97A4A"/>
    <w:rsid w:val="00FA1AC9"/>
    <w:rsid w:val="00FB6EB2"/>
    <w:rsid w:val="00FD21DF"/>
    <w:rsid w:val="00FF35D8"/>
    <w:rsid w:val="00FF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24CEE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C31B3E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C31B3E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C31B3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31B3E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C31B3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31B3E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C31B3E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C31B3E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C31B3E"/>
    <w:rPr>
      <w:color w:val="106BBE"/>
    </w:rPr>
  </w:style>
  <w:style w:type="character" w:customStyle="1" w:styleId="a4">
    <w:name w:val="Гипертекстовая ссылка"/>
    <w:link w:val="a3"/>
    <w:rsid w:val="00C31B3E"/>
    <w:rPr>
      <w:color w:val="106BBE"/>
    </w:rPr>
  </w:style>
  <w:style w:type="paragraph" w:customStyle="1" w:styleId="CharAttribute4">
    <w:name w:val="CharAttribute4"/>
    <w:link w:val="CharAttribute40"/>
    <w:rsid w:val="00C31B3E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C31B3E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C31B3E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C31B3E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C31B3E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C31B3E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C31B3E"/>
    <w:rPr>
      <w:vertAlign w:val="superscript"/>
    </w:rPr>
  </w:style>
  <w:style w:type="character" w:styleId="a5">
    <w:name w:val="footnote reference"/>
    <w:link w:val="12"/>
    <w:rsid w:val="00C31B3E"/>
    <w:rPr>
      <w:vertAlign w:val="superscript"/>
    </w:rPr>
  </w:style>
  <w:style w:type="paragraph" w:customStyle="1" w:styleId="a6">
    <w:name w:val="Цветовое выделение"/>
    <w:link w:val="a7"/>
    <w:rsid w:val="00C31B3E"/>
    <w:rPr>
      <w:b/>
      <w:color w:val="26282F"/>
    </w:rPr>
  </w:style>
  <w:style w:type="character" w:customStyle="1" w:styleId="a7">
    <w:name w:val="Цветовое выделение"/>
    <w:link w:val="a6"/>
    <w:rsid w:val="00C31B3E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C31B3E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C31B3E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C31B3E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C31B3E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C31B3E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C31B3E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C31B3E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C31B3E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C31B3E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C31B3E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C31B3E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C31B3E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C31B3E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C31B3E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C31B3E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C31B3E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C31B3E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C31B3E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C31B3E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C31B3E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C31B3E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C31B3E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C31B3E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C31B3E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C31B3E"/>
    <w:rPr>
      <w:rFonts w:ascii="Liberation Serif" w:hAnsi="Liberation Serif"/>
    </w:rPr>
  </w:style>
  <w:style w:type="character" w:customStyle="1" w:styleId="Standard0">
    <w:name w:val="Standard"/>
    <w:link w:val="Standard"/>
    <w:rsid w:val="00C31B3E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C31B3E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C31B3E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C31B3E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C31B3E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C31B3E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C31B3E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C31B3E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C31B3E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C31B3E"/>
    <w:rPr>
      <w:b/>
    </w:rPr>
  </w:style>
  <w:style w:type="character" w:customStyle="1" w:styleId="ac">
    <w:name w:val="Тема примечания Знак"/>
    <w:basedOn w:val="ad"/>
    <w:link w:val="aa"/>
    <w:rsid w:val="00C31B3E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C31B3E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C31B3E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C31B3E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C31B3E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C31B3E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C31B3E"/>
  </w:style>
  <w:style w:type="character" w:customStyle="1" w:styleId="ad">
    <w:name w:val="Текст примечания Знак"/>
    <w:basedOn w:val="1"/>
    <w:link w:val="ab"/>
    <w:rsid w:val="00C31B3E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C31B3E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C31B3E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C31B3E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C31B3E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C31B3E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C31B3E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C31B3E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C31B3E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C31B3E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C31B3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C31B3E"/>
    <w:rPr>
      <w:sz w:val="24"/>
    </w:rPr>
  </w:style>
  <w:style w:type="character" w:customStyle="1" w:styleId="af1">
    <w:name w:val="Обычный (веб) Знак"/>
    <w:basedOn w:val="1"/>
    <w:link w:val="af0"/>
    <w:rsid w:val="00C31B3E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C31B3E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C31B3E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C31B3E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C31B3E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C31B3E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C31B3E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C31B3E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C31B3E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C31B3E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C31B3E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C31B3E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C31B3E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C31B3E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C31B3E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C31B3E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C31B3E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C31B3E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C31B3E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C31B3E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C31B3E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C31B3E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C31B3E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C31B3E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C31B3E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C31B3E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C31B3E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C31B3E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C31B3E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C31B3E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C31B3E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C31B3E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C31B3E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C31B3E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C31B3E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C31B3E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C31B3E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C31B3E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C31B3E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C31B3E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C31B3E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C31B3E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C31B3E"/>
    <w:rPr>
      <w:rFonts w:ascii="Times New Roman" w:hAnsi="Times New Roman"/>
      <w:sz w:val="28"/>
    </w:rPr>
  </w:style>
  <w:style w:type="paragraph" w:customStyle="1" w:styleId="s10">
    <w:name w:val="s_10"/>
    <w:link w:val="s100"/>
    <w:rsid w:val="00C31B3E"/>
  </w:style>
  <w:style w:type="character" w:customStyle="1" w:styleId="s100">
    <w:name w:val="s_10"/>
    <w:link w:val="s10"/>
    <w:rsid w:val="00C31B3E"/>
  </w:style>
  <w:style w:type="paragraph" w:customStyle="1" w:styleId="CharAttribute323">
    <w:name w:val="CharAttribute323"/>
    <w:link w:val="CharAttribute3230"/>
    <w:rsid w:val="00C31B3E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C31B3E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C31B3E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C31B3E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C31B3E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C31B3E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C31B3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C31B3E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C31B3E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C31B3E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C31B3E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C31B3E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C31B3E"/>
    <w:rPr>
      <w:rFonts w:ascii="Times New Roman" w:hAnsi="Times New Roman"/>
    </w:rPr>
  </w:style>
  <w:style w:type="character" w:customStyle="1" w:styleId="Default0">
    <w:name w:val="Default"/>
    <w:link w:val="Default"/>
    <w:rsid w:val="00C31B3E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C31B3E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C31B3E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C31B3E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C31B3E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C31B3E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C31B3E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C31B3E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C31B3E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C31B3E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C31B3E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C31B3E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C31B3E"/>
  </w:style>
  <w:style w:type="paragraph" w:customStyle="1" w:styleId="CharAttribute312">
    <w:name w:val="CharAttribute312"/>
    <w:link w:val="CharAttribute3120"/>
    <w:rsid w:val="00C31B3E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C31B3E"/>
    <w:rPr>
      <w:rFonts w:ascii="Times New Roman" w:hAnsi="Times New Roman"/>
      <w:sz w:val="28"/>
    </w:rPr>
  </w:style>
  <w:style w:type="paragraph" w:customStyle="1" w:styleId="w">
    <w:name w:val="w"/>
    <w:link w:val="w0"/>
    <w:rsid w:val="00C31B3E"/>
  </w:style>
  <w:style w:type="character" w:customStyle="1" w:styleId="w0">
    <w:name w:val="w"/>
    <w:link w:val="w"/>
    <w:rsid w:val="00C31B3E"/>
  </w:style>
  <w:style w:type="paragraph" w:customStyle="1" w:styleId="CharAttribute289">
    <w:name w:val="CharAttribute289"/>
    <w:link w:val="CharAttribute2890"/>
    <w:rsid w:val="00C31B3E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C31B3E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C31B3E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C31B3E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C31B3E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C31B3E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C31B3E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C31B3E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C31B3E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C31B3E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C31B3E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C31B3E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C31B3E"/>
    <w:rPr>
      <w:rFonts w:ascii="Calibri" w:hAnsi="Calibri"/>
      <w:sz w:val="20"/>
    </w:rPr>
  </w:style>
  <w:style w:type="paragraph" w:styleId="af4">
    <w:name w:val="header"/>
    <w:basedOn w:val="a"/>
    <w:link w:val="af5"/>
    <w:rsid w:val="00C31B3E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C31B3E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C31B3E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C31B3E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C31B3E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C31B3E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C31B3E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C31B3E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C31B3E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C31B3E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C31B3E"/>
    <w:rPr>
      <w:sz w:val="16"/>
    </w:rPr>
  </w:style>
  <w:style w:type="character" w:styleId="af6">
    <w:name w:val="annotation reference"/>
    <w:link w:val="1a"/>
    <w:rsid w:val="00C31B3E"/>
    <w:rPr>
      <w:sz w:val="16"/>
    </w:rPr>
  </w:style>
  <w:style w:type="paragraph" w:customStyle="1" w:styleId="1b">
    <w:name w:val="Гиперссылка1"/>
    <w:link w:val="af7"/>
    <w:rsid w:val="00C31B3E"/>
    <w:rPr>
      <w:color w:val="0563C1"/>
      <w:u w:val="single"/>
    </w:rPr>
  </w:style>
  <w:style w:type="character" w:styleId="af7">
    <w:name w:val="Hyperlink"/>
    <w:link w:val="1b"/>
    <w:rsid w:val="00C31B3E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C31B3E"/>
    <w:pPr>
      <w:widowControl/>
      <w:jc w:val="left"/>
    </w:pPr>
  </w:style>
  <w:style w:type="character" w:customStyle="1" w:styleId="Footnote0">
    <w:name w:val="Footnote"/>
    <w:basedOn w:val="1"/>
    <w:link w:val="Footnote"/>
    <w:rsid w:val="00C31B3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C31B3E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C31B3E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C31B3E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C31B3E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C31B3E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C31B3E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C31B3E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C31B3E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C31B3E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C31B3E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C31B3E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C31B3E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C31B3E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C31B3E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C31B3E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31B3E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C31B3E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C31B3E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C31B3E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C31B3E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C31B3E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C31B3E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C31B3E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C31B3E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C31B3E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C31B3E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C31B3E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C31B3E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C31B3E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C31B3E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C31B3E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C31B3E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C31B3E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31B3E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C31B3E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C31B3E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C31B3E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C31B3E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C31B3E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C31B3E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C31B3E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C31B3E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C31B3E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C31B3E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C31B3E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C31B3E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C31B3E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C31B3E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C31B3E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C31B3E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C31B3E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C31B3E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C31B3E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C31B3E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rsid w:val="00C31B3E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sid w:val="00C31B3E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C31B3E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C31B3E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C31B3E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C31B3E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C31B3E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C31B3E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C31B3E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C31B3E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rsid w:val="00C31B3E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C31B3E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C31B3E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C31B3E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C31B3E"/>
    <w:rPr>
      <w:b/>
    </w:rPr>
  </w:style>
  <w:style w:type="character" w:styleId="aff0">
    <w:name w:val="Strong"/>
    <w:link w:val="1e"/>
    <w:rsid w:val="00C31B3E"/>
    <w:rPr>
      <w:b/>
    </w:rPr>
  </w:style>
  <w:style w:type="paragraph" w:customStyle="1" w:styleId="25">
    <w:name w:val="Заголовок №2"/>
    <w:basedOn w:val="a"/>
    <w:link w:val="26"/>
    <w:rsid w:val="00C31B3E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C31B3E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C31B3E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C31B3E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C31B3E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C31B3E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C31B3E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C31B3E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C31B3E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C31B3E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C31B3E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C31B3E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C31B3E"/>
  </w:style>
  <w:style w:type="character" w:customStyle="1" w:styleId="wmi-callto0">
    <w:name w:val="wmi-callto"/>
    <w:link w:val="wmi-callto"/>
    <w:rsid w:val="00C31B3E"/>
  </w:style>
  <w:style w:type="paragraph" w:customStyle="1" w:styleId="aff1">
    <w:link w:val="aff2"/>
    <w:semiHidden/>
    <w:unhideWhenUsed/>
    <w:rsid w:val="00C31B3E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C31B3E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C31B3E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C31B3E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C31B3E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C31B3E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C31B3E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C31B3E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C31B3E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C31B3E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C31B3E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C31B3E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C31B3E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C31B3E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C31B3E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C31B3E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C31B3E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C31B3E"/>
    <w:rPr>
      <w:rFonts w:ascii="XO Thames" w:hAnsi="XO Thames"/>
      <w:i/>
      <w:sz w:val="24"/>
    </w:rPr>
  </w:style>
  <w:style w:type="paragraph" w:styleId="aff5">
    <w:name w:val="No Spacing"/>
    <w:link w:val="aff6"/>
    <w:rsid w:val="00C31B3E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sid w:val="00C31B3E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C31B3E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C31B3E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C31B3E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C31B3E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C31B3E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C31B3E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C31B3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C31B3E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C31B3E"/>
    <w:rPr>
      <w:vertAlign w:val="superscript"/>
    </w:rPr>
  </w:style>
  <w:style w:type="character" w:customStyle="1" w:styleId="affa">
    <w:name w:val="Символ сноски"/>
    <w:link w:val="aff9"/>
    <w:rsid w:val="00C31B3E"/>
    <w:rPr>
      <w:vertAlign w:val="superscript"/>
    </w:rPr>
  </w:style>
  <w:style w:type="character" w:customStyle="1" w:styleId="40">
    <w:name w:val="Заголовок 4 Знак"/>
    <w:link w:val="4"/>
    <w:rsid w:val="00C31B3E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C31B3E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C31B3E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C31B3E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C31B3E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C31B3E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C31B3E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C31B3E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C31B3E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C31B3E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C31B3E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C31B3E"/>
    <w:rPr>
      <w:rFonts w:ascii="Times New Roman" w:hAnsi="Times New Roman"/>
      <w:sz w:val="28"/>
    </w:rPr>
  </w:style>
  <w:style w:type="table" w:styleId="affb">
    <w:name w:val="Table Grid"/>
    <w:basedOn w:val="a1"/>
    <w:rsid w:val="00C31B3E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C31B3E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C31B3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C31B3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D21DF"/>
    <w:rPr>
      <w:color w:val="605E5C"/>
      <w:shd w:val="clear" w:color="auto" w:fill="E1DFDD"/>
    </w:rPr>
  </w:style>
  <w:style w:type="paragraph" w:styleId="affc">
    <w:name w:val="Body Text"/>
    <w:basedOn w:val="a"/>
    <w:link w:val="affd"/>
    <w:uiPriority w:val="99"/>
    <w:semiHidden/>
    <w:unhideWhenUsed/>
    <w:rsid w:val="00AA4D02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AA4D02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svedenia/polozhenija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schooloren.ucoz.ru/dok/ustav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250E4-FB77-4C83-AFAB-78BAFC03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9620</Words>
  <Characters>54838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27</cp:revision>
  <cp:lastPrinted>2023-09-14T17:15:00Z</cp:lastPrinted>
  <dcterms:created xsi:type="dcterms:W3CDTF">2022-07-25T07:42:00Z</dcterms:created>
  <dcterms:modified xsi:type="dcterms:W3CDTF">2023-11-20T05:22:00Z</dcterms:modified>
</cp:coreProperties>
</file>